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5070C3" w14:textId="510F371E" w:rsidR="003A685D" w:rsidRDefault="003A685D"/>
    <w:p w14:paraId="4FC260C6" w14:textId="75002A96" w:rsidR="00E81A8D" w:rsidRDefault="00E81A8D"/>
    <w:p w14:paraId="226EB0DC" w14:textId="0B839ED9" w:rsidR="00E81A8D" w:rsidRDefault="00E81A8D"/>
    <w:p w14:paraId="5371A3C7" w14:textId="49A4E4EE" w:rsidR="00E81A8D" w:rsidRDefault="00E81A8D"/>
    <w:p w14:paraId="55EF5DEB" w14:textId="795AB44E" w:rsidR="00E81A8D" w:rsidRDefault="00E81A8D"/>
    <w:p w14:paraId="27C41118" w14:textId="77777777" w:rsidR="00E81A8D" w:rsidRDefault="00E81A8D"/>
    <w:p w14:paraId="3405C022" w14:textId="5BA89C4F" w:rsidR="00E81A8D" w:rsidRDefault="00E81A8D"/>
    <w:p w14:paraId="6E81793C" w14:textId="7814DA45" w:rsidR="00E81A8D" w:rsidRDefault="00E81A8D"/>
    <w:p w14:paraId="5306836C" w14:textId="24D284E1" w:rsidR="00E81A8D" w:rsidRPr="00E81A8D" w:rsidRDefault="00E81A8D">
      <w:pPr>
        <w:rPr>
          <w:b/>
          <w:bCs/>
          <w:color w:val="D11F00"/>
          <w:sz w:val="96"/>
          <w:szCs w:val="96"/>
        </w:rPr>
      </w:pPr>
      <w:r w:rsidRPr="00E81A8D">
        <w:rPr>
          <w:b/>
          <w:bCs/>
          <w:color w:val="D11F00"/>
          <w:sz w:val="96"/>
          <w:szCs w:val="96"/>
        </w:rPr>
        <w:t>Workplace</w:t>
      </w:r>
    </w:p>
    <w:p w14:paraId="55965CC8" w14:textId="77777777" w:rsidR="00E81A8D" w:rsidRPr="00E81A8D" w:rsidRDefault="00E81A8D">
      <w:pPr>
        <w:rPr>
          <w:b/>
          <w:bCs/>
          <w:color w:val="D11F00"/>
          <w:sz w:val="96"/>
          <w:szCs w:val="96"/>
        </w:rPr>
      </w:pPr>
      <w:r w:rsidRPr="00E81A8D">
        <w:rPr>
          <w:b/>
          <w:bCs/>
          <w:color w:val="D11F00"/>
          <w:sz w:val="96"/>
          <w:szCs w:val="96"/>
        </w:rPr>
        <w:t>Emergency</w:t>
      </w:r>
    </w:p>
    <w:p w14:paraId="3B405F84" w14:textId="552DB570" w:rsidR="00E81A8D" w:rsidRPr="00E81A8D" w:rsidRDefault="00E81A8D">
      <w:pPr>
        <w:rPr>
          <w:b/>
          <w:bCs/>
          <w:color w:val="D11F00"/>
          <w:sz w:val="96"/>
          <w:szCs w:val="96"/>
        </w:rPr>
      </w:pPr>
      <w:r w:rsidRPr="00E81A8D">
        <w:rPr>
          <w:b/>
          <w:bCs/>
          <w:color w:val="D11F00"/>
          <w:sz w:val="96"/>
          <w:szCs w:val="96"/>
        </w:rPr>
        <w:t>Response</w:t>
      </w:r>
    </w:p>
    <w:p w14:paraId="26CB15F3" w14:textId="04724F5C" w:rsidR="00E81A8D" w:rsidRPr="00E81A8D" w:rsidRDefault="00E81A8D">
      <w:pPr>
        <w:rPr>
          <w:b/>
          <w:bCs/>
          <w:color w:val="D11F00"/>
          <w:sz w:val="96"/>
          <w:szCs w:val="96"/>
        </w:rPr>
      </w:pPr>
      <w:r w:rsidRPr="00E81A8D">
        <w:rPr>
          <w:b/>
          <w:bCs/>
          <w:color w:val="D11F00"/>
          <w:sz w:val="96"/>
          <w:szCs w:val="96"/>
        </w:rPr>
        <w:t>Plan</w:t>
      </w:r>
    </w:p>
    <w:p w14:paraId="305B22B6" w14:textId="41DE0580" w:rsidR="00E81A8D" w:rsidRDefault="00E81A8D"/>
    <w:p w14:paraId="7D85E074" w14:textId="1400C3FF" w:rsidR="002568D3" w:rsidRDefault="002568D3"/>
    <w:p w14:paraId="7C6BB8DE" w14:textId="4BA0156F" w:rsidR="002568D3" w:rsidRDefault="002568D3"/>
    <w:p w14:paraId="576315AB" w14:textId="0F4332DE" w:rsidR="002568D3" w:rsidRDefault="002568D3"/>
    <w:p w14:paraId="200317C9" w14:textId="31B44925" w:rsidR="002568D3" w:rsidRDefault="002568D3"/>
    <w:p w14:paraId="6C66E316" w14:textId="4222AA3E" w:rsidR="002568D3" w:rsidRDefault="002568D3"/>
    <w:p w14:paraId="46E9F20D" w14:textId="17F7BB49" w:rsidR="002568D3" w:rsidRDefault="002568D3"/>
    <w:p w14:paraId="15D89BD7" w14:textId="31DF430D" w:rsidR="002568D3" w:rsidRDefault="002568D3"/>
    <w:p w14:paraId="5D1C092F" w14:textId="77777777" w:rsidR="002568D3" w:rsidRDefault="002568D3"/>
    <w:p w14:paraId="09FB29B5" w14:textId="692F0A0F" w:rsidR="00E81A8D" w:rsidRDefault="00E81A8D"/>
    <w:tbl>
      <w:tblPr>
        <w:tblW w:w="8759" w:type="dxa"/>
        <w:jc w:val="center"/>
        <w:tblBorders>
          <w:top w:val="single" w:sz="12" w:space="0" w:color="717174"/>
          <w:left w:val="single" w:sz="12" w:space="0" w:color="717174"/>
          <w:bottom w:val="single" w:sz="12" w:space="0" w:color="717174"/>
          <w:right w:val="single" w:sz="12" w:space="0" w:color="717174"/>
          <w:insideH w:val="single" w:sz="4" w:space="0" w:color="717174"/>
          <w:insideV w:val="single" w:sz="4" w:space="0" w:color="717174"/>
        </w:tblBorders>
        <w:tblCellMar>
          <w:top w:w="113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7"/>
        <w:gridCol w:w="5372"/>
      </w:tblGrid>
      <w:tr w:rsidR="00E81A8D" w14:paraId="1885E184" w14:textId="77777777" w:rsidTr="00E51D8C">
        <w:trPr>
          <w:jc w:val="center"/>
        </w:trPr>
        <w:tc>
          <w:tcPr>
            <w:tcW w:w="8759" w:type="dxa"/>
            <w:gridSpan w:val="2"/>
            <w:tcBorders>
              <w:top w:val="single" w:sz="12" w:space="0" w:color="717174"/>
              <w:left w:val="single" w:sz="12" w:space="0" w:color="717174"/>
              <w:bottom w:val="single" w:sz="12" w:space="0" w:color="717174"/>
              <w:right w:val="single" w:sz="12" w:space="0" w:color="717174"/>
            </w:tcBorders>
            <w:shd w:val="clear" w:color="auto" w:fill="BFBFBF" w:themeFill="background1" w:themeFillShade="BF"/>
            <w:hideMark/>
          </w:tcPr>
          <w:p w14:paraId="4909D038" w14:textId="77777777" w:rsidR="00E81A8D" w:rsidRPr="002568D3" w:rsidRDefault="00E81A8D" w:rsidP="00E51D8C">
            <w:pPr>
              <w:pStyle w:val="Tablehead"/>
              <w:rPr>
                <w:color w:val="auto"/>
                <w:sz w:val="28"/>
                <w:szCs w:val="28"/>
              </w:rPr>
            </w:pPr>
            <w:r w:rsidRPr="002568D3">
              <w:rPr>
                <w:color w:val="auto"/>
                <w:sz w:val="28"/>
                <w:szCs w:val="28"/>
              </w:rPr>
              <w:t>SITE ADDRESS AND DETAILS</w:t>
            </w:r>
          </w:p>
        </w:tc>
      </w:tr>
      <w:tr w:rsidR="00E81A8D" w14:paraId="5184CED5" w14:textId="77777777" w:rsidTr="00E51D8C">
        <w:trPr>
          <w:jc w:val="center"/>
        </w:trPr>
        <w:tc>
          <w:tcPr>
            <w:tcW w:w="3387" w:type="dxa"/>
            <w:tcBorders>
              <w:top w:val="single" w:sz="12" w:space="0" w:color="717174"/>
              <w:left w:val="single" w:sz="12" w:space="0" w:color="717174"/>
              <w:bottom w:val="single" w:sz="4" w:space="0" w:color="717174"/>
              <w:right w:val="single" w:sz="4" w:space="0" w:color="717174"/>
            </w:tcBorders>
            <w:hideMark/>
          </w:tcPr>
          <w:p w14:paraId="63295161" w14:textId="77777777" w:rsidR="00E81A8D" w:rsidRPr="002568D3" w:rsidRDefault="00E81A8D" w:rsidP="00E51D8C">
            <w:pPr>
              <w:pStyle w:val="Tablehead"/>
              <w:rPr>
                <w:color w:val="auto"/>
                <w:sz w:val="24"/>
                <w:szCs w:val="24"/>
              </w:rPr>
            </w:pPr>
            <w:r w:rsidRPr="002568D3">
              <w:rPr>
                <w:color w:val="auto"/>
                <w:sz w:val="24"/>
                <w:szCs w:val="24"/>
              </w:rPr>
              <w:t>SteamRanger Location</w:t>
            </w:r>
          </w:p>
        </w:tc>
        <w:tc>
          <w:tcPr>
            <w:tcW w:w="5372" w:type="dxa"/>
            <w:tcBorders>
              <w:top w:val="single" w:sz="12" w:space="0" w:color="717174"/>
              <w:left w:val="single" w:sz="4" w:space="0" w:color="717174"/>
              <w:bottom w:val="single" w:sz="4" w:space="0" w:color="717174"/>
              <w:right w:val="single" w:sz="12" w:space="0" w:color="717174"/>
            </w:tcBorders>
            <w:hideMark/>
          </w:tcPr>
          <w:p w14:paraId="4323DA91" w14:textId="77777777" w:rsidR="00E81A8D" w:rsidRPr="002568D3" w:rsidRDefault="00E81A8D" w:rsidP="00E51D8C">
            <w:pPr>
              <w:pStyle w:val="Tablebodycopy"/>
              <w:rPr>
                <w:color w:val="auto"/>
                <w:sz w:val="24"/>
                <w:szCs w:val="24"/>
              </w:rPr>
            </w:pPr>
            <w:r w:rsidRPr="002568D3">
              <w:rPr>
                <w:color w:val="auto"/>
                <w:sz w:val="24"/>
                <w:szCs w:val="24"/>
              </w:rPr>
              <w:t>Goolwa Depot</w:t>
            </w:r>
          </w:p>
        </w:tc>
      </w:tr>
      <w:tr w:rsidR="00E81A8D" w14:paraId="65BF02AF" w14:textId="77777777" w:rsidTr="00E51D8C">
        <w:trPr>
          <w:jc w:val="center"/>
        </w:trPr>
        <w:tc>
          <w:tcPr>
            <w:tcW w:w="3387" w:type="dxa"/>
            <w:tcBorders>
              <w:top w:val="single" w:sz="4" w:space="0" w:color="717174"/>
              <w:left w:val="single" w:sz="12" w:space="0" w:color="717174"/>
              <w:bottom w:val="single" w:sz="4" w:space="0" w:color="717174"/>
              <w:right w:val="single" w:sz="4" w:space="0" w:color="717174"/>
            </w:tcBorders>
            <w:hideMark/>
          </w:tcPr>
          <w:p w14:paraId="6EFF9944" w14:textId="77777777" w:rsidR="00E81A8D" w:rsidRPr="002568D3" w:rsidRDefault="00E81A8D" w:rsidP="00E51D8C">
            <w:pPr>
              <w:pStyle w:val="Tablehead"/>
              <w:rPr>
                <w:color w:val="auto"/>
                <w:sz w:val="24"/>
                <w:szCs w:val="24"/>
              </w:rPr>
            </w:pPr>
            <w:r w:rsidRPr="002568D3">
              <w:rPr>
                <w:color w:val="auto"/>
                <w:sz w:val="24"/>
                <w:szCs w:val="24"/>
              </w:rPr>
              <w:t>Address</w:t>
            </w:r>
          </w:p>
        </w:tc>
        <w:tc>
          <w:tcPr>
            <w:tcW w:w="5372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12" w:space="0" w:color="717174"/>
            </w:tcBorders>
            <w:hideMark/>
          </w:tcPr>
          <w:p w14:paraId="5EA7C860" w14:textId="77777777" w:rsidR="00E81A8D" w:rsidRPr="002568D3" w:rsidRDefault="00E81A8D" w:rsidP="00E51D8C">
            <w:pPr>
              <w:pStyle w:val="Tablebodycopy"/>
              <w:rPr>
                <w:color w:val="auto"/>
                <w:sz w:val="24"/>
                <w:szCs w:val="24"/>
              </w:rPr>
            </w:pPr>
            <w:r w:rsidRPr="002568D3">
              <w:rPr>
                <w:color w:val="auto"/>
                <w:sz w:val="24"/>
                <w:szCs w:val="24"/>
              </w:rPr>
              <w:t>3327 Alexandrina Road GOOLWA, SA 5214</w:t>
            </w:r>
          </w:p>
        </w:tc>
      </w:tr>
      <w:tr w:rsidR="00E81A8D" w14:paraId="33A8FC5B" w14:textId="77777777" w:rsidTr="00E51D8C">
        <w:trPr>
          <w:jc w:val="center"/>
        </w:trPr>
        <w:tc>
          <w:tcPr>
            <w:tcW w:w="3387" w:type="dxa"/>
            <w:tcBorders>
              <w:top w:val="single" w:sz="4" w:space="0" w:color="717174"/>
              <w:left w:val="single" w:sz="12" w:space="0" w:color="717174"/>
              <w:bottom w:val="single" w:sz="4" w:space="0" w:color="717174"/>
              <w:right w:val="single" w:sz="4" w:space="0" w:color="717174"/>
            </w:tcBorders>
            <w:hideMark/>
          </w:tcPr>
          <w:p w14:paraId="6BD6DE6B" w14:textId="77777777" w:rsidR="00E81A8D" w:rsidRPr="002568D3" w:rsidRDefault="00E81A8D" w:rsidP="00E51D8C">
            <w:pPr>
              <w:pStyle w:val="Tablehead"/>
              <w:rPr>
                <w:color w:val="auto"/>
                <w:sz w:val="24"/>
                <w:szCs w:val="24"/>
              </w:rPr>
            </w:pPr>
            <w:r w:rsidRPr="002568D3">
              <w:rPr>
                <w:color w:val="auto"/>
                <w:sz w:val="24"/>
                <w:szCs w:val="24"/>
              </w:rPr>
              <w:t>Building Classifications</w:t>
            </w:r>
          </w:p>
        </w:tc>
        <w:tc>
          <w:tcPr>
            <w:tcW w:w="5372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12" w:space="0" w:color="717174"/>
            </w:tcBorders>
            <w:hideMark/>
          </w:tcPr>
          <w:p w14:paraId="2D1FAFD3" w14:textId="77777777" w:rsidR="00E81A8D" w:rsidRPr="002568D3" w:rsidRDefault="00E81A8D" w:rsidP="00E51D8C">
            <w:pPr>
              <w:pStyle w:val="Tablehead"/>
              <w:rPr>
                <w:b w:val="0"/>
                <w:color w:val="auto"/>
                <w:sz w:val="24"/>
                <w:szCs w:val="24"/>
              </w:rPr>
            </w:pPr>
            <w:r w:rsidRPr="002568D3">
              <w:rPr>
                <w:b w:val="0"/>
                <w:color w:val="auto"/>
                <w:sz w:val="24"/>
                <w:szCs w:val="24"/>
              </w:rPr>
              <w:t>9b</w:t>
            </w:r>
          </w:p>
        </w:tc>
      </w:tr>
      <w:tr w:rsidR="00E81A8D" w14:paraId="30179C2E" w14:textId="77777777" w:rsidTr="00E81A8D">
        <w:trPr>
          <w:jc w:val="center"/>
        </w:trPr>
        <w:tc>
          <w:tcPr>
            <w:tcW w:w="3387" w:type="dxa"/>
            <w:tcBorders>
              <w:top w:val="single" w:sz="4" w:space="0" w:color="717174"/>
              <w:left w:val="single" w:sz="12" w:space="0" w:color="717174"/>
              <w:bottom w:val="single" w:sz="4" w:space="0" w:color="717174"/>
              <w:right w:val="single" w:sz="4" w:space="0" w:color="717174"/>
            </w:tcBorders>
            <w:hideMark/>
          </w:tcPr>
          <w:p w14:paraId="74E60C91" w14:textId="77777777" w:rsidR="00E81A8D" w:rsidRPr="002568D3" w:rsidRDefault="00E81A8D" w:rsidP="00E51D8C">
            <w:pPr>
              <w:pStyle w:val="Tablehead"/>
              <w:rPr>
                <w:color w:val="auto"/>
                <w:sz w:val="24"/>
                <w:szCs w:val="24"/>
              </w:rPr>
            </w:pPr>
            <w:r w:rsidRPr="002568D3">
              <w:rPr>
                <w:color w:val="auto"/>
                <w:sz w:val="24"/>
                <w:szCs w:val="24"/>
              </w:rPr>
              <w:t>Hours of Site Occupancy</w:t>
            </w:r>
          </w:p>
        </w:tc>
        <w:tc>
          <w:tcPr>
            <w:tcW w:w="5372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12" w:space="0" w:color="717174"/>
            </w:tcBorders>
            <w:hideMark/>
          </w:tcPr>
          <w:p w14:paraId="387D0AE4" w14:textId="560E388D" w:rsidR="00E81A8D" w:rsidRPr="002568D3" w:rsidRDefault="00E81A8D" w:rsidP="00E81A8D">
            <w:pPr>
              <w:pStyle w:val="Tablebodycopy"/>
              <w:rPr>
                <w:color w:val="auto"/>
                <w:sz w:val="24"/>
                <w:szCs w:val="24"/>
              </w:rPr>
            </w:pPr>
            <w:r w:rsidRPr="002568D3">
              <w:rPr>
                <w:color w:val="auto"/>
                <w:sz w:val="24"/>
                <w:szCs w:val="24"/>
              </w:rPr>
              <w:t>Most days – Irregular depending on operations</w:t>
            </w:r>
          </w:p>
        </w:tc>
      </w:tr>
      <w:tr w:rsidR="00E81A8D" w14:paraId="51BD060D" w14:textId="77777777" w:rsidTr="00E51D8C">
        <w:trPr>
          <w:jc w:val="center"/>
        </w:trPr>
        <w:tc>
          <w:tcPr>
            <w:tcW w:w="3387" w:type="dxa"/>
            <w:tcBorders>
              <w:top w:val="single" w:sz="4" w:space="0" w:color="717174"/>
              <w:left w:val="single" w:sz="12" w:space="0" w:color="717174"/>
              <w:bottom w:val="single" w:sz="12" w:space="0" w:color="717174"/>
              <w:right w:val="single" w:sz="4" w:space="0" w:color="717174"/>
            </w:tcBorders>
          </w:tcPr>
          <w:p w14:paraId="210B2979" w14:textId="7F42E220" w:rsidR="00E81A8D" w:rsidRPr="002568D3" w:rsidRDefault="00E81A8D" w:rsidP="00E51D8C">
            <w:pPr>
              <w:pStyle w:val="Tablehead"/>
              <w:rPr>
                <w:color w:val="auto"/>
                <w:sz w:val="24"/>
                <w:szCs w:val="24"/>
              </w:rPr>
            </w:pPr>
            <w:r w:rsidRPr="002568D3">
              <w:rPr>
                <w:color w:val="auto"/>
                <w:sz w:val="24"/>
                <w:szCs w:val="24"/>
              </w:rPr>
              <w:t>Next WERP Review</w:t>
            </w:r>
          </w:p>
        </w:tc>
        <w:tc>
          <w:tcPr>
            <w:tcW w:w="5372" w:type="dxa"/>
            <w:tcBorders>
              <w:top w:val="single" w:sz="4" w:space="0" w:color="717174"/>
              <w:left w:val="single" w:sz="4" w:space="0" w:color="717174"/>
              <w:bottom w:val="single" w:sz="12" w:space="0" w:color="717174"/>
              <w:right w:val="single" w:sz="12" w:space="0" w:color="717174"/>
            </w:tcBorders>
          </w:tcPr>
          <w:p w14:paraId="4442CCF1" w14:textId="60115EB2" w:rsidR="00E81A8D" w:rsidRPr="002568D3" w:rsidRDefault="00E81A8D" w:rsidP="00E81A8D">
            <w:pPr>
              <w:pStyle w:val="Tablebodycopy"/>
              <w:rPr>
                <w:color w:val="auto"/>
                <w:sz w:val="24"/>
                <w:szCs w:val="24"/>
              </w:rPr>
            </w:pPr>
            <w:r w:rsidRPr="002568D3">
              <w:rPr>
                <w:color w:val="auto"/>
                <w:sz w:val="24"/>
                <w:szCs w:val="24"/>
              </w:rPr>
              <w:t>March 2022</w:t>
            </w:r>
          </w:p>
        </w:tc>
      </w:tr>
    </w:tbl>
    <w:p w14:paraId="4CA1BF42" w14:textId="743330B3" w:rsidR="00E81A8D" w:rsidRDefault="00E81A8D"/>
    <w:p w14:paraId="6AE0282E" w14:textId="34724EF1" w:rsidR="00E81A8D" w:rsidRDefault="00E81A8D"/>
    <w:p w14:paraId="204B527D" w14:textId="04A83E36" w:rsidR="00E81A8D" w:rsidRDefault="00E81A8D"/>
    <w:p w14:paraId="456744F4" w14:textId="25CD2C58" w:rsidR="00E81A8D" w:rsidRDefault="00E81A8D"/>
    <w:p w14:paraId="4B2AEE6E" w14:textId="77777777" w:rsidR="00E81A8D" w:rsidRDefault="00E81A8D"/>
    <w:p w14:paraId="3C37E287" w14:textId="46FA3567" w:rsidR="00E81A8D" w:rsidRDefault="00E81A8D"/>
    <w:p w14:paraId="07DF7A87" w14:textId="236C32CF" w:rsidR="00E81A8D" w:rsidRDefault="00E81A8D"/>
    <w:p w14:paraId="500CBFC3" w14:textId="77777777" w:rsidR="00E81A8D" w:rsidRDefault="00E81A8D">
      <w:pPr>
        <w:sectPr w:rsidR="00E81A8D" w:rsidSect="00F74FCA">
          <w:headerReference w:type="default" r:id="rId8"/>
          <w:pgSz w:w="11906" w:h="16838"/>
          <w:pgMar w:top="1701" w:right="1134" w:bottom="1134" w:left="1418" w:header="709" w:footer="709" w:gutter="0"/>
          <w:cols w:space="708"/>
          <w:docGrid w:linePitch="360"/>
        </w:sectPr>
      </w:pPr>
    </w:p>
    <w:p w14:paraId="08E5F7A9" w14:textId="14256D84" w:rsidR="00E81A8D" w:rsidRDefault="00E81A8D"/>
    <w:p w14:paraId="7AE713FA" w14:textId="57CDD251" w:rsidR="00E81A8D" w:rsidRPr="00A75408" w:rsidRDefault="00E81A8D">
      <w:pPr>
        <w:rPr>
          <w:b/>
          <w:bCs/>
          <w:sz w:val="28"/>
          <w:szCs w:val="28"/>
        </w:rPr>
      </w:pPr>
      <w:r w:rsidRPr="00A75408">
        <w:rPr>
          <w:b/>
          <w:bCs/>
          <w:sz w:val="28"/>
          <w:szCs w:val="28"/>
        </w:rPr>
        <w:t>Table of Contents</w:t>
      </w:r>
    </w:p>
    <w:p w14:paraId="3DC451E6" w14:textId="2F86B089" w:rsidR="00E81A8D" w:rsidRDefault="00E81A8D"/>
    <w:p w14:paraId="5D2F3249" w14:textId="76A91566" w:rsidR="00E81A8D" w:rsidRDefault="00E81A8D"/>
    <w:p w14:paraId="7A1FBB83" w14:textId="7CA3A43F" w:rsidR="00E81A8D" w:rsidRPr="000A42CD" w:rsidRDefault="003E3C24" w:rsidP="000B55E8">
      <w:pPr>
        <w:spacing w:line="360" w:lineRule="auto"/>
        <w:rPr>
          <w:b/>
          <w:bCs/>
          <w:sz w:val="24"/>
          <w:szCs w:val="24"/>
        </w:rPr>
      </w:pPr>
      <w:r w:rsidRPr="000A42CD">
        <w:rPr>
          <w:b/>
          <w:bCs/>
          <w:sz w:val="24"/>
          <w:szCs w:val="24"/>
        </w:rPr>
        <w:t xml:space="preserve">1 </w:t>
      </w:r>
      <w:r w:rsidR="00A75408" w:rsidRPr="000A42CD">
        <w:rPr>
          <w:b/>
          <w:bCs/>
          <w:sz w:val="24"/>
          <w:szCs w:val="24"/>
        </w:rPr>
        <w:tab/>
      </w:r>
      <w:r w:rsidRPr="000A42CD">
        <w:rPr>
          <w:b/>
          <w:bCs/>
          <w:sz w:val="24"/>
          <w:szCs w:val="24"/>
        </w:rPr>
        <w:t>Preface</w:t>
      </w:r>
    </w:p>
    <w:p w14:paraId="7312682D" w14:textId="2CA51A73" w:rsidR="00826FC5" w:rsidRPr="000A42CD" w:rsidRDefault="00A75408" w:rsidP="000B55E8">
      <w:pPr>
        <w:spacing w:line="360" w:lineRule="auto"/>
      </w:pPr>
      <w:r w:rsidRPr="000A42CD">
        <w:t>1.1</w:t>
      </w:r>
      <w:r w:rsidRPr="000A42CD">
        <w:tab/>
        <w:t>Disclaimer</w:t>
      </w:r>
    </w:p>
    <w:p w14:paraId="1E2CE40A" w14:textId="45960380" w:rsidR="003E3C24" w:rsidRPr="000A42CD" w:rsidRDefault="00A75408" w:rsidP="000B55E8">
      <w:pPr>
        <w:spacing w:line="360" w:lineRule="auto"/>
      </w:pPr>
      <w:r w:rsidRPr="000A42CD">
        <w:t>1.2</w:t>
      </w:r>
      <w:r w:rsidRPr="000A42CD">
        <w:tab/>
        <w:t>Purpose</w:t>
      </w:r>
    </w:p>
    <w:p w14:paraId="3CFB0D08" w14:textId="77777777" w:rsidR="00A75408" w:rsidRPr="000A42CD" w:rsidRDefault="00A75408" w:rsidP="000B55E8">
      <w:pPr>
        <w:pStyle w:val="Heading2"/>
        <w:spacing w:before="0" w:line="360" w:lineRule="auto"/>
        <w:rPr>
          <w:rFonts w:ascii="Arial" w:hAnsi="Arial" w:cs="Arial"/>
          <w:color w:val="auto"/>
          <w:sz w:val="22"/>
          <w:szCs w:val="22"/>
        </w:rPr>
      </w:pPr>
      <w:r w:rsidRPr="000A42CD">
        <w:rPr>
          <w:rFonts w:ascii="Arial" w:hAnsi="Arial" w:cs="Arial"/>
          <w:sz w:val="22"/>
          <w:szCs w:val="22"/>
        </w:rPr>
        <w:t>1.3</w:t>
      </w:r>
      <w:r w:rsidRPr="000A42CD">
        <w:rPr>
          <w:rFonts w:ascii="Arial" w:hAnsi="Arial" w:cs="Arial"/>
          <w:sz w:val="22"/>
          <w:szCs w:val="22"/>
        </w:rPr>
        <w:tab/>
      </w:r>
      <w:r w:rsidRPr="000A42CD">
        <w:rPr>
          <w:rFonts w:ascii="Arial" w:hAnsi="Arial" w:cs="Arial"/>
          <w:color w:val="auto"/>
          <w:sz w:val="22"/>
          <w:szCs w:val="22"/>
        </w:rPr>
        <w:t>Abbreviations and Acronyms</w:t>
      </w:r>
    </w:p>
    <w:p w14:paraId="4928D044" w14:textId="1B9C9096" w:rsidR="00A75408" w:rsidRPr="000A42CD" w:rsidRDefault="00A75408" w:rsidP="000B55E8">
      <w:pPr>
        <w:spacing w:line="360" w:lineRule="auto"/>
      </w:pPr>
      <w:r w:rsidRPr="000A42CD">
        <w:t>1.4</w:t>
      </w:r>
      <w:r w:rsidRPr="000A42CD">
        <w:tab/>
        <w:t>Definitions</w:t>
      </w:r>
    </w:p>
    <w:p w14:paraId="3B19A533" w14:textId="7CFC2F78" w:rsidR="00A75408" w:rsidRPr="000A42CD" w:rsidRDefault="00A75408" w:rsidP="000B55E8">
      <w:pPr>
        <w:spacing w:line="360" w:lineRule="auto"/>
      </w:pPr>
      <w:r w:rsidRPr="000A42CD">
        <w:t>1.5</w:t>
      </w:r>
      <w:r w:rsidRPr="000A42CD">
        <w:tab/>
        <w:t>Review Procedures</w:t>
      </w:r>
    </w:p>
    <w:p w14:paraId="5D6E2552" w14:textId="30791073" w:rsidR="00A75408" w:rsidRPr="000A42CD" w:rsidRDefault="00A75408" w:rsidP="000B55E8">
      <w:pPr>
        <w:spacing w:line="360" w:lineRule="auto"/>
      </w:pPr>
      <w:r w:rsidRPr="000A42CD">
        <w:t>1.6</w:t>
      </w:r>
      <w:r w:rsidRPr="000A42CD">
        <w:tab/>
        <w:t>Records</w:t>
      </w:r>
    </w:p>
    <w:p w14:paraId="292E3C59" w14:textId="2F3CAF3A" w:rsidR="00A75408" w:rsidRPr="000A42CD" w:rsidRDefault="00A75408" w:rsidP="000B55E8">
      <w:pPr>
        <w:spacing w:line="360" w:lineRule="auto"/>
      </w:pPr>
      <w:r w:rsidRPr="000A42CD">
        <w:t>1.7</w:t>
      </w:r>
      <w:r w:rsidRPr="000A42CD">
        <w:tab/>
        <w:t>Training</w:t>
      </w:r>
    </w:p>
    <w:p w14:paraId="7F1065C0" w14:textId="582E9782" w:rsidR="00A75408" w:rsidRPr="000A42CD" w:rsidRDefault="00A75408" w:rsidP="000B55E8">
      <w:pPr>
        <w:spacing w:line="360" w:lineRule="auto"/>
      </w:pPr>
      <w:r w:rsidRPr="000A42CD">
        <w:t>1.8</w:t>
      </w:r>
      <w:r w:rsidRPr="000A42CD">
        <w:tab/>
        <w:t>Communication</w:t>
      </w:r>
    </w:p>
    <w:p w14:paraId="6C063A7A" w14:textId="77777777" w:rsidR="00A75408" w:rsidRPr="00A75408" w:rsidRDefault="00A75408" w:rsidP="000B55E8">
      <w:pPr>
        <w:spacing w:line="360" w:lineRule="auto"/>
        <w:rPr>
          <w:sz w:val="20"/>
          <w:szCs w:val="20"/>
        </w:rPr>
      </w:pPr>
    </w:p>
    <w:p w14:paraId="2C718CDD" w14:textId="59EDE6A4" w:rsidR="003E3C24" w:rsidRPr="000A42CD" w:rsidRDefault="003E3C24" w:rsidP="000B55E8">
      <w:pPr>
        <w:spacing w:line="360" w:lineRule="auto"/>
        <w:rPr>
          <w:b/>
          <w:bCs/>
          <w:sz w:val="24"/>
          <w:szCs w:val="24"/>
        </w:rPr>
      </w:pPr>
      <w:r w:rsidRPr="000A42CD">
        <w:rPr>
          <w:b/>
          <w:bCs/>
          <w:sz w:val="24"/>
          <w:szCs w:val="24"/>
        </w:rPr>
        <w:t xml:space="preserve">2 </w:t>
      </w:r>
      <w:r w:rsidR="000A42CD" w:rsidRPr="000A42CD">
        <w:rPr>
          <w:b/>
          <w:bCs/>
          <w:sz w:val="24"/>
          <w:szCs w:val="24"/>
        </w:rPr>
        <w:tab/>
      </w:r>
      <w:r w:rsidRPr="000A42CD">
        <w:rPr>
          <w:b/>
          <w:bCs/>
          <w:sz w:val="24"/>
          <w:szCs w:val="24"/>
        </w:rPr>
        <w:t>Goolwa Depot Emergency Contacts</w:t>
      </w:r>
    </w:p>
    <w:p w14:paraId="76C21337" w14:textId="77777777" w:rsidR="003E3C24" w:rsidRDefault="003E3C24" w:rsidP="000B55E8">
      <w:pPr>
        <w:spacing w:line="360" w:lineRule="auto"/>
      </w:pPr>
    </w:p>
    <w:p w14:paraId="035B4B72" w14:textId="16B5FA85" w:rsidR="003E3C24" w:rsidRPr="000A42CD" w:rsidRDefault="003E3C24" w:rsidP="000B55E8">
      <w:pPr>
        <w:spacing w:line="360" w:lineRule="auto"/>
        <w:rPr>
          <w:b/>
          <w:bCs/>
        </w:rPr>
      </w:pPr>
      <w:r w:rsidRPr="000A42CD">
        <w:rPr>
          <w:b/>
          <w:bCs/>
        </w:rPr>
        <w:t xml:space="preserve">3 </w:t>
      </w:r>
      <w:r w:rsidR="000A42CD">
        <w:rPr>
          <w:b/>
          <w:bCs/>
        </w:rPr>
        <w:tab/>
      </w:r>
      <w:r w:rsidRPr="000A42CD">
        <w:rPr>
          <w:b/>
          <w:bCs/>
        </w:rPr>
        <w:t>Emergency Control Organisation</w:t>
      </w:r>
    </w:p>
    <w:p w14:paraId="608972CE" w14:textId="08DD33B1" w:rsidR="003E3C24" w:rsidRPr="000A42CD" w:rsidRDefault="00A75408" w:rsidP="000B55E8">
      <w:pPr>
        <w:spacing w:line="360" w:lineRule="auto"/>
      </w:pPr>
      <w:r w:rsidRPr="000A42CD">
        <w:t>3.1</w:t>
      </w:r>
      <w:r w:rsidRPr="000A42CD">
        <w:tab/>
        <w:t>ECO Structure</w:t>
      </w:r>
    </w:p>
    <w:p w14:paraId="2914D383" w14:textId="7F7F83BD" w:rsidR="00792DEE" w:rsidRPr="000A42CD" w:rsidRDefault="000A42CD" w:rsidP="000B55E8">
      <w:pPr>
        <w:spacing w:line="360" w:lineRule="auto"/>
      </w:pPr>
      <w:r w:rsidRPr="000A42CD">
        <w:t>3.2</w:t>
      </w:r>
      <w:r w:rsidRPr="000A42CD">
        <w:tab/>
      </w:r>
      <w:r w:rsidR="00792DEE" w:rsidRPr="000A42CD">
        <w:t>Authority of SHR Wardens</w:t>
      </w:r>
    </w:p>
    <w:p w14:paraId="6543E7D8" w14:textId="31672830" w:rsidR="00792DEE" w:rsidRPr="000A42CD" w:rsidRDefault="000A42CD" w:rsidP="000B55E8">
      <w:pPr>
        <w:spacing w:line="360" w:lineRule="auto"/>
      </w:pPr>
      <w:r w:rsidRPr="000A42CD">
        <w:t>3.3</w:t>
      </w:r>
      <w:r w:rsidRPr="000A42CD">
        <w:tab/>
      </w:r>
      <w:r w:rsidR="00792DEE" w:rsidRPr="000A42CD">
        <w:t>Duties of the Emergency Control Organisation</w:t>
      </w:r>
    </w:p>
    <w:p w14:paraId="5D7D83D7" w14:textId="77777777" w:rsidR="000A42CD" w:rsidRDefault="000A42CD" w:rsidP="000B55E8">
      <w:pPr>
        <w:spacing w:line="360" w:lineRule="auto"/>
      </w:pPr>
    </w:p>
    <w:p w14:paraId="5D3A1979" w14:textId="7B786524" w:rsidR="003E3C24" w:rsidRPr="000A42CD" w:rsidRDefault="003E3C24" w:rsidP="000B55E8">
      <w:pPr>
        <w:spacing w:line="360" w:lineRule="auto"/>
        <w:rPr>
          <w:b/>
          <w:bCs/>
          <w:sz w:val="24"/>
          <w:szCs w:val="24"/>
        </w:rPr>
      </w:pPr>
      <w:r w:rsidRPr="000A42CD">
        <w:rPr>
          <w:b/>
          <w:bCs/>
          <w:sz w:val="24"/>
          <w:szCs w:val="24"/>
        </w:rPr>
        <w:t>4</w:t>
      </w:r>
      <w:r w:rsidR="000A42CD" w:rsidRPr="000A42CD">
        <w:rPr>
          <w:b/>
          <w:bCs/>
          <w:sz w:val="24"/>
          <w:szCs w:val="24"/>
        </w:rPr>
        <w:tab/>
      </w:r>
      <w:r w:rsidRPr="000A42CD">
        <w:rPr>
          <w:b/>
          <w:bCs/>
          <w:sz w:val="24"/>
          <w:szCs w:val="24"/>
        </w:rPr>
        <w:t>Potential Emergencies at Goolwa Depot</w:t>
      </w:r>
    </w:p>
    <w:p w14:paraId="5102A2C4" w14:textId="77777777" w:rsidR="003E3C24" w:rsidRDefault="003E3C24" w:rsidP="000B55E8">
      <w:pPr>
        <w:spacing w:line="360" w:lineRule="auto"/>
      </w:pPr>
    </w:p>
    <w:p w14:paraId="1FA6C5EA" w14:textId="590DCECC" w:rsidR="003E3C24" w:rsidRPr="000A42CD" w:rsidRDefault="003E3C24" w:rsidP="000B55E8">
      <w:pPr>
        <w:spacing w:line="360" w:lineRule="auto"/>
        <w:rPr>
          <w:b/>
          <w:bCs/>
          <w:sz w:val="24"/>
          <w:szCs w:val="24"/>
        </w:rPr>
      </w:pPr>
      <w:r w:rsidRPr="000A42CD">
        <w:rPr>
          <w:b/>
          <w:bCs/>
          <w:sz w:val="24"/>
          <w:szCs w:val="24"/>
        </w:rPr>
        <w:t>5</w:t>
      </w:r>
      <w:r w:rsidR="000A42CD" w:rsidRPr="000A42CD">
        <w:rPr>
          <w:b/>
          <w:bCs/>
          <w:sz w:val="24"/>
          <w:szCs w:val="24"/>
        </w:rPr>
        <w:tab/>
      </w:r>
      <w:r w:rsidRPr="000A42CD">
        <w:rPr>
          <w:b/>
          <w:bCs/>
          <w:sz w:val="24"/>
          <w:szCs w:val="24"/>
        </w:rPr>
        <w:t>Emergency Procedures for Goolwa Depot Occupants</w:t>
      </w:r>
    </w:p>
    <w:p w14:paraId="44FD00C6" w14:textId="7C59C49B" w:rsidR="00792DEE" w:rsidRPr="000B55E8" w:rsidRDefault="000A42CD" w:rsidP="000B55E8">
      <w:pPr>
        <w:spacing w:line="360" w:lineRule="auto"/>
      </w:pPr>
      <w:r w:rsidRPr="000B55E8">
        <w:t>5.1</w:t>
      </w:r>
      <w:r w:rsidR="000B55E8" w:rsidRPr="000B55E8">
        <w:tab/>
      </w:r>
      <w:r w:rsidR="00792DEE" w:rsidRPr="000B55E8">
        <w:t>General Evacuation</w:t>
      </w:r>
    </w:p>
    <w:p w14:paraId="493C932E" w14:textId="4E5680F7" w:rsidR="00792DEE" w:rsidRPr="000B55E8" w:rsidRDefault="000B55E8" w:rsidP="000B55E8">
      <w:pPr>
        <w:spacing w:line="360" w:lineRule="auto"/>
      </w:pPr>
      <w:r w:rsidRPr="000B55E8">
        <w:t>5.2</w:t>
      </w:r>
      <w:r w:rsidRPr="000B55E8">
        <w:tab/>
      </w:r>
      <w:r w:rsidR="00792DEE" w:rsidRPr="000B55E8">
        <w:t>Emergency – Evacuation not required</w:t>
      </w:r>
    </w:p>
    <w:p w14:paraId="22B3A6A2" w14:textId="50B743E5" w:rsidR="000A42CD" w:rsidRPr="000B55E8" w:rsidRDefault="000B55E8" w:rsidP="000B55E8">
      <w:pPr>
        <w:spacing w:line="360" w:lineRule="auto"/>
      </w:pPr>
      <w:r w:rsidRPr="000B55E8">
        <w:t>5.3</w:t>
      </w:r>
      <w:r w:rsidRPr="000B55E8">
        <w:tab/>
      </w:r>
      <w:r w:rsidR="000A42CD" w:rsidRPr="000B55E8">
        <w:t>Fire / Explosion (</w:t>
      </w:r>
      <w:proofErr w:type="spellStart"/>
      <w:r w:rsidR="000A42CD" w:rsidRPr="000B55E8">
        <w:t>inc</w:t>
      </w:r>
      <w:proofErr w:type="spellEnd"/>
      <w:r w:rsidR="000A42CD" w:rsidRPr="000B55E8">
        <w:t xml:space="preserve"> Bushfire)</w:t>
      </w:r>
    </w:p>
    <w:p w14:paraId="63F041DC" w14:textId="2D5067C4" w:rsidR="000A42CD" w:rsidRPr="000B55E8" w:rsidRDefault="000B55E8" w:rsidP="000B55E8">
      <w:pPr>
        <w:spacing w:line="360" w:lineRule="auto"/>
      </w:pPr>
      <w:r w:rsidRPr="000B55E8">
        <w:t>5.4</w:t>
      </w:r>
      <w:r w:rsidRPr="000B55E8">
        <w:tab/>
      </w:r>
      <w:r w:rsidR="000A42CD" w:rsidRPr="000B55E8">
        <w:t>Hazardous Material Incident</w:t>
      </w:r>
    </w:p>
    <w:p w14:paraId="744CAE09" w14:textId="62A5BFDE" w:rsidR="000A42CD" w:rsidRPr="000B55E8" w:rsidRDefault="000B55E8" w:rsidP="000B55E8">
      <w:pPr>
        <w:spacing w:line="360" w:lineRule="auto"/>
      </w:pPr>
      <w:r w:rsidRPr="000B55E8">
        <w:t>5.5</w:t>
      </w:r>
      <w:r w:rsidRPr="000B55E8">
        <w:tab/>
      </w:r>
      <w:r w:rsidR="000A42CD" w:rsidRPr="000B55E8">
        <w:t>Emergency and Evacuation Lights</w:t>
      </w:r>
    </w:p>
    <w:p w14:paraId="06F62798" w14:textId="4906D6DB" w:rsidR="00B05F43" w:rsidRPr="000B55E8" w:rsidRDefault="000B55E8" w:rsidP="000B55E8">
      <w:pPr>
        <w:spacing w:line="360" w:lineRule="auto"/>
      </w:pPr>
      <w:r w:rsidRPr="000B55E8">
        <w:t>5.6</w:t>
      </w:r>
      <w:r w:rsidRPr="000B55E8">
        <w:tab/>
      </w:r>
      <w:r w:rsidR="000A42CD" w:rsidRPr="000B55E8">
        <w:t>Emergency Guides</w:t>
      </w:r>
    </w:p>
    <w:p w14:paraId="7AC1320B" w14:textId="5D16A3F9" w:rsidR="000A42CD" w:rsidRPr="000B55E8" w:rsidRDefault="000B55E8" w:rsidP="000B55E8">
      <w:pPr>
        <w:spacing w:line="360" w:lineRule="auto"/>
      </w:pPr>
      <w:r w:rsidRPr="000B55E8">
        <w:t>5.7</w:t>
      </w:r>
      <w:r w:rsidRPr="000B55E8">
        <w:tab/>
      </w:r>
      <w:r w:rsidR="000A42CD" w:rsidRPr="000B55E8">
        <w:t>Goolwa Depot - Emergency Assembly Point</w:t>
      </w:r>
    </w:p>
    <w:p w14:paraId="23DFDB7A" w14:textId="47C47603" w:rsidR="000A42CD" w:rsidRPr="000B55E8" w:rsidRDefault="000B55E8" w:rsidP="000B55E8">
      <w:pPr>
        <w:spacing w:line="360" w:lineRule="auto"/>
      </w:pPr>
      <w:r w:rsidRPr="000B55E8">
        <w:t>5.8</w:t>
      </w:r>
      <w:r w:rsidRPr="000B55E8">
        <w:tab/>
      </w:r>
      <w:r w:rsidR="000A42CD" w:rsidRPr="000B55E8">
        <w:t>Goolwa Safer Place - Goolwa Railway Station</w:t>
      </w:r>
    </w:p>
    <w:p w14:paraId="14AEF503" w14:textId="77777777" w:rsidR="000A42CD" w:rsidRDefault="000A42CD" w:rsidP="000B55E8">
      <w:pPr>
        <w:spacing w:line="360" w:lineRule="auto"/>
      </w:pPr>
    </w:p>
    <w:p w14:paraId="0587173B" w14:textId="55FF45E4" w:rsidR="00B05F43" w:rsidRPr="000B55E8" w:rsidRDefault="00B05F43" w:rsidP="000B55E8">
      <w:pPr>
        <w:spacing w:line="360" w:lineRule="auto"/>
        <w:rPr>
          <w:b/>
          <w:bCs/>
          <w:sz w:val="24"/>
          <w:szCs w:val="24"/>
        </w:rPr>
      </w:pPr>
      <w:r w:rsidRPr="000B55E8">
        <w:rPr>
          <w:b/>
          <w:bCs/>
          <w:sz w:val="24"/>
          <w:szCs w:val="24"/>
        </w:rPr>
        <w:t>6</w:t>
      </w:r>
      <w:r w:rsidR="000B55E8" w:rsidRPr="000B55E8">
        <w:rPr>
          <w:b/>
          <w:bCs/>
          <w:sz w:val="24"/>
          <w:szCs w:val="24"/>
        </w:rPr>
        <w:tab/>
      </w:r>
      <w:r w:rsidRPr="000B55E8">
        <w:rPr>
          <w:b/>
          <w:bCs/>
          <w:sz w:val="24"/>
          <w:szCs w:val="24"/>
        </w:rPr>
        <w:t>Portable Extinguisher Guide</w:t>
      </w:r>
    </w:p>
    <w:p w14:paraId="5DE76BB5" w14:textId="77777777" w:rsidR="00B05F43" w:rsidRDefault="00B05F43"/>
    <w:p w14:paraId="0E0A5C66" w14:textId="2A92D44E" w:rsidR="00B05F43" w:rsidRDefault="00B05F43">
      <w:pPr>
        <w:sectPr w:rsidR="00B05F43" w:rsidSect="00F74FCA">
          <w:pgSz w:w="11906" w:h="16838"/>
          <w:pgMar w:top="1701" w:right="1134" w:bottom="1134" w:left="1418" w:header="709" w:footer="709" w:gutter="0"/>
          <w:cols w:space="708"/>
          <w:docGrid w:linePitch="360"/>
        </w:sectPr>
      </w:pPr>
    </w:p>
    <w:p w14:paraId="68A8DE72" w14:textId="1531C2E6" w:rsidR="00E81A8D" w:rsidRPr="002568D3" w:rsidRDefault="00E81A8D" w:rsidP="00CB71D5">
      <w:pPr>
        <w:pStyle w:val="Heading1"/>
        <w:numPr>
          <w:ilvl w:val="0"/>
          <w:numId w:val="19"/>
        </w:numPr>
        <w:spacing w:before="0" w:line="360" w:lineRule="auto"/>
        <w:rPr>
          <w:rFonts w:ascii="Arial" w:hAnsi="Arial" w:cs="Arial"/>
          <w:b/>
          <w:bCs/>
          <w:color w:val="auto"/>
          <w:sz w:val="28"/>
          <w:szCs w:val="28"/>
        </w:rPr>
      </w:pPr>
      <w:bookmarkStart w:id="0" w:name="_Toc405189959"/>
      <w:bookmarkStart w:id="1" w:name="_Toc530661985"/>
      <w:bookmarkStart w:id="2" w:name="_Toc530662239"/>
      <w:bookmarkStart w:id="3" w:name="_Toc530662284"/>
      <w:r w:rsidRPr="002568D3">
        <w:rPr>
          <w:rFonts w:ascii="Arial" w:hAnsi="Arial" w:cs="Arial"/>
          <w:b/>
          <w:bCs/>
          <w:color w:val="auto"/>
          <w:sz w:val="28"/>
          <w:szCs w:val="28"/>
        </w:rPr>
        <w:lastRenderedPageBreak/>
        <w:t>Preface</w:t>
      </w:r>
      <w:bookmarkEnd w:id="0"/>
      <w:bookmarkEnd w:id="1"/>
      <w:bookmarkEnd w:id="2"/>
      <w:bookmarkEnd w:id="3"/>
    </w:p>
    <w:p w14:paraId="316A9BB3" w14:textId="0925B54C" w:rsidR="00E81A8D" w:rsidRPr="00F850D6" w:rsidRDefault="003E3C24" w:rsidP="00E81A8D">
      <w:pPr>
        <w:pStyle w:val="Heading2"/>
        <w:spacing w:before="0" w:line="360" w:lineRule="auto"/>
        <w:rPr>
          <w:rFonts w:ascii="Arial" w:hAnsi="Arial" w:cs="Arial"/>
          <w:b/>
          <w:bCs/>
          <w:color w:val="auto"/>
          <w:sz w:val="24"/>
          <w:szCs w:val="24"/>
        </w:rPr>
      </w:pPr>
      <w:bookmarkStart w:id="4" w:name="_Toc404802173"/>
      <w:bookmarkStart w:id="5" w:name="_Toc405189863"/>
      <w:bookmarkStart w:id="6" w:name="_Toc405189960"/>
      <w:bookmarkStart w:id="7" w:name="_Toc530661986"/>
      <w:bookmarkStart w:id="8" w:name="_Toc530662240"/>
      <w:bookmarkStart w:id="9" w:name="_Toc530662285"/>
      <w:r>
        <w:rPr>
          <w:rFonts w:ascii="Arial" w:hAnsi="Arial" w:cs="Arial"/>
          <w:b/>
          <w:bCs/>
          <w:color w:val="auto"/>
          <w:sz w:val="24"/>
          <w:szCs w:val="24"/>
        </w:rPr>
        <w:t>1.1</w:t>
      </w:r>
      <w:r>
        <w:rPr>
          <w:rFonts w:ascii="Arial" w:hAnsi="Arial" w:cs="Arial"/>
          <w:b/>
          <w:bCs/>
          <w:color w:val="auto"/>
          <w:sz w:val="24"/>
          <w:szCs w:val="24"/>
        </w:rPr>
        <w:tab/>
      </w:r>
      <w:r w:rsidR="00E81A8D" w:rsidRPr="00F850D6">
        <w:rPr>
          <w:rFonts w:ascii="Arial" w:hAnsi="Arial" w:cs="Arial"/>
          <w:b/>
          <w:bCs/>
          <w:color w:val="auto"/>
          <w:sz w:val="24"/>
          <w:szCs w:val="24"/>
        </w:rPr>
        <w:t>Disclaimer</w:t>
      </w:r>
      <w:bookmarkEnd w:id="4"/>
      <w:bookmarkEnd w:id="5"/>
      <w:bookmarkEnd w:id="6"/>
      <w:bookmarkEnd w:id="7"/>
      <w:bookmarkEnd w:id="8"/>
      <w:bookmarkEnd w:id="9"/>
    </w:p>
    <w:p w14:paraId="7EDB4C81" w14:textId="1E8B39EF" w:rsidR="00E81A8D" w:rsidRPr="00F850D6" w:rsidRDefault="00E81A8D" w:rsidP="00E81A8D">
      <w:pPr>
        <w:pStyle w:val="Bodycopy"/>
        <w:spacing w:line="276" w:lineRule="auto"/>
        <w:rPr>
          <w:rFonts w:cs="Arial"/>
          <w:color w:val="auto"/>
        </w:rPr>
      </w:pPr>
      <w:r w:rsidRPr="00F850D6">
        <w:rPr>
          <w:rFonts w:cs="Arial"/>
          <w:color w:val="auto"/>
        </w:rPr>
        <w:t xml:space="preserve">This document contains material to assist in meeting Work Health and Safety obligations under the </w:t>
      </w:r>
      <w:r w:rsidRPr="00F850D6">
        <w:rPr>
          <w:rFonts w:cs="Arial"/>
          <w:i/>
          <w:color w:val="auto"/>
        </w:rPr>
        <w:t>Work Health and Safety Act and</w:t>
      </w:r>
      <w:r w:rsidRPr="00F850D6">
        <w:rPr>
          <w:rFonts w:cs="Arial"/>
          <w:color w:val="auto"/>
        </w:rPr>
        <w:t xml:space="preserve"> </w:t>
      </w:r>
      <w:r w:rsidRPr="00F850D6">
        <w:rPr>
          <w:rFonts w:cs="Arial"/>
          <w:i/>
          <w:color w:val="auto"/>
        </w:rPr>
        <w:t>Regulations 201</w:t>
      </w:r>
      <w:r>
        <w:rPr>
          <w:rFonts w:cs="Arial"/>
          <w:i/>
          <w:color w:val="auto"/>
        </w:rPr>
        <w:t>2</w:t>
      </w:r>
      <w:r w:rsidRPr="00F850D6">
        <w:rPr>
          <w:rFonts w:cs="Arial"/>
          <w:color w:val="auto"/>
        </w:rPr>
        <w:t xml:space="preserve">, and AS3745-2010 - </w:t>
      </w:r>
      <w:r w:rsidRPr="00F850D6">
        <w:rPr>
          <w:rFonts w:cs="Arial"/>
          <w:i/>
          <w:color w:val="auto"/>
        </w:rPr>
        <w:t>Planning for Emergencies in Facilities.</w:t>
      </w:r>
      <w:r w:rsidRPr="00F850D6">
        <w:rPr>
          <w:rFonts w:cs="Arial"/>
          <w:color w:val="auto"/>
        </w:rPr>
        <w:t xml:space="preserve">  The information is accurate at the time of publication.</w:t>
      </w:r>
    </w:p>
    <w:p w14:paraId="3E12DF4F" w14:textId="3CFED71C" w:rsidR="00E81A8D" w:rsidRPr="00F850D6" w:rsidRDefault="003E3C24" w:rsidP="00E81A8D">
      <w:pPr>
        <w:pStyle w:val="Heading2"/>
        <w:spacing w:before="0" w:line="360" w:lineRule="auto"/>
        <w:rPr>
          <w:rFonts w:ascii="Arial" w:hAnsi="Arial" w:cs="Arial"/>
          <w:b/>
          <w:bCs/>
          <w:color w:val="auto"/>
          <w:sz w:val="24"/>
          <w:szCs w:val="24"/>
        </w:rPr>
      </w:pPr>
      <w:bookmarkStart w:id="10" w:name="_Toc404802174"/>
      <w:bookmarkStart w:id="11" w:name="_Toc405189864"/>
      <w:bookmarkStart w:id="12" w:name="_Toc405189961"/>
      <w:bookmarkStart w:id="13" w:name="_Toc530661987"/>
      <w:bookmarkStart w:id="14" w:name="_Toc530662241"/>
      <w:bookmarkStart w:id="15" w:name="_Toc530662286"/>
      <w:r>
        <w:rPr>
          <w:rFonts w:ascii="Arial" w:hAnsi="Arial" w:cs="Arial"/>
          <w:b/>
          <w:bCs/>
          <w:color w:val="auto"/>
          <w:sz w:val="24"/>
          <w:szCs w:val="24"/>
        </w:rPr>
        <w:t>1.2</w:t>
      </w:r>
      <w:r>
        <w:rPr>
          <w:rFonts w:ascii="Arial" w:hAnsi="Arial" w:cs="Arial"/>
          <w:b/>
          <w:bCs/>
          <w:color w:val="auto"/>
          <w:sz w:val="24"/>
          <w:szCs w:val="24"/>
        </w:rPr>
        <w:tab/>
      </w:r>
      <w:r w:rsidR="00E81A8D" w:rsidRPr="00F850D6">
        <w:rPr>
          <w:rFonts w:ascii="Arial" w:hAnsi="Arial" w:cs="Arial"/>
          <w:b/>
          <w:bCs/>
          <w:color w:val="auto"/>
          <w:sz w:val="24"/>
          <w:szCs w:val="24"/>
        </w:rPr>
        <w:t>Purpose</w:t>
      </w:r>
      <w:bookmarkEnd w:id="10"/>
      <w:bookmarkEnd w:id="11"/>
      <w:bookmarkEnd w:id="12"/>
      <w:bookmarkEnd w:id="13"/>
      <w:bookmarkEnd w:id="14"/>
      <w:bookmarkEnd w:id="15"/>
    </w:p>
    <w:p w14:paraId="750DA9A5" w14:textId="77777777" w:rsidR="00E81A8D" w:rsidRDefault="00E81A8D" w:rsidP="00E81A8D">
      <w:pPr>
        <w:pStyle w:val="Bodycopy"/>
        <w:spacing w:line="276" w:lineRule="auto"/>
        <w:rPr>
          <w:rFonts w:cs="Arial"/>
          <w:color w:val="auto"/>
        </w:rPr>
      </w:pPr>
      <w:r w:rsidRPr="00F850D6">
        <w:rPr>
          <w:rFonts w:cs="Arial"/>
          <w:color w:val="auto"/>
        </w:rPr>
        <w:t xml:space="preserve">This Workplace Emergency Response Plan (WERP) outlines how </w:t>
      </w:r>
      <w:r>
        <w:rPr>
          <w:rFonts w:cs="Arial"/>
          <w:color w:val="auto"/>
        </w:rPr>
        <w:t xml:space="preserve">SHR </w:t>
      </w:r>
      <w:r w:rsidRPr="00F850D6">
        <w:rPr>
          <w:rFonts w:cs="Arial"/>
          <w:color w:val="auto"/>
        </w:rPr>
        <w:t xml:space="preserve">shall respond in the event of a workplace emergency and outlines the site-specific </w:t>
      </w:r>
      <w:r>
        <w:rPr>
          <w:rFonts w:cs="Arial"/>
          <w:color w:val="auto"/>
        </w:rPr>
        <w:t>r</w:t>
      </w:r>
      <w:r w:rsidRPr="00F850D6">
        <w:rPr>
          <w:rFonts w:cs="Arial"/>
          <w:color w:val="auto"/>
        </w:rPr>
        <w:t xml:space="preserve">esponse structure, resources, </w:t>
      </w:r>
      <w:proofErr w:type="gramStart"/>
      <w:r w:rsidRPr="00F850D6">
        <w:rPr>
          <w:rFonts w:cs="Arial"/>
          <w:color w:val="auto"/>
        </w:rPr>
        <w:t>procedures</w:t>
      </w:r>
      <w:proofErr w:type="gramEnd"/>
      <w:r w:rsidRPr="00F850D6">
        <w:rPr>
          <w:rFonts w:cs="Arial"/>
          <w:color w:val="auto"/>
        </w:rPr>
        <w:t xml:space="preserve"> and practices that shall be implemented.  The purpose of this plan is to minimise adverse impacts to people, property from an incident occurring or impacting on site. </w:t>
      </w:r>
    </w:p>
    <w:p w14:paraId="4FA6E60F" w14:textId="24CACCCF" w:rsidR="00E81A8D" w:rsidRDefault="00E81A8D"/>
    <w:p w14:paraId="4B9E2F6F" w14:textId="4B108CE8" w:rsidR="00E81A8D" w:rsidRPr="00F850D6" w:rsidRDefault="003E3C24" w:rsidP="00E81A8D">
      <w:pPr>
        <w:pStyle w:val="Heading2"/>
        <w:spacing w:before="0" w:line="360" w:lineRule="auto"/>
        <w:rPr>
          <w:rFonts w:ascii="Arial" w:hAnsi="Arial" w:cs="Arial"/>
          <w:b/>
          <w:bCs/>
          <w:color w:val="auto"/>
          <w:sz w:val="24"/>
          <w:szCs w:val="24"/>
        </w:rPr>
      </w:pPr>
      <w:bookmarkStart w:id="16" w:name="_Toc404802175"/>
      <w:bookmarkStart w:id="17" w:name="_Toc405189865"/>
      <w:bookmarkStart w:id="18" w:name="_Toc405189962"/>
      <w:bookmarkStart w:id="19" w:name="_Toc530661988"/>
      <w:bookmarkStart w:id="20" w:name="_Toc530662242"/>
      <w:bookmarkStart w:id="21" w:name="_Toc530662287"/>
      <w:r>
        <w:rPr>
          <w:rFonts w:ascii="Arial" w:hAnsi="Arial" w:cs="Arial"/>
          <w:b/>
          <w:bCs/>
          <w:color w:val="auto"/>
          <w:sz w:val="24"/>
          <w:szCs w:val="24"/>
        </w:rPr>
        <w:t>1.3</w:t>
      </w:r>
      <w:r>
        <w:rPr>
          <w:rFonts w:ascii="Arial" w:hAnsi="Arial" w:cs="Arial"/>
          <w:b/>
          <w:bCs/>
          <w:color w:val="auto"/>
          <w:sz w:val="24"/>
          <w:szCs w:val="24"/>
        </w:rPr>
        <w:tab/>
      </w:r>
      <w:r w:rsidR="00E81A8D" w:rsidRPr="00F850D6">
        <w:rPr>
          <w:rFonts w:ascii="Arial" w:hAnsi="Arial" w:cs="Arial"/>
          <w:b/>
          <w:bCs/>
          <w:color w:val="auto"/>
          <w:sz w:val="24"/>
          <w:szCs w:val="24"/>
        </w:rPr>
        <w:t>Abbreviations and Acronyms</w:t>
      </w:r>
      <w:bookmarkEnd w:id="16"/>
      <w:bookmarkEnd w:id="17"/>
      <w:bookmarkEnd w:id="18"/>
      <w:bookmarkEnd w:id="19"/>
      <w:bookmarkEnd w:id="20"/>
      <w:bookmarkEnd w:id="21"/>
    </w:p>
    <w:tbl>
      <w:tblPr>
        <w:tblW w:w="8424" w:type="dxa"/>
        <w:tblInd w:w="572" w:type="dxa"/>
        <w:tblBorders>
          <w:top w:val="single" w:sz="12" w:space="0" w:color="717174"/>
          <w:left w:val="single" w:sz="12" w:space="0" w:color="717174"/>
          <w:bottom w:val="single" w:sz="12" w:space="0" w:color="717174"/>
          <w:right w:val="single" w:sz="12" w:space="0" w:color="717174"/>
          <w:insideH w:val="single" w:sz="4" w:space="0" w:color="717174"/>
          <w:insideV w:val="single" w:sz="4" w:space="0" w:color="717174"/>
        </w:tblBorders>
        <w:tblCellMar>
          <w:top w:w="113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2"/>
        <w:gridCol w:w="5112"/>
        <w:gridCol w:w="1640"/>
      </w:tblGrid>
      <w:tr w:rsidR="00E81A8D" w:rsidRPr="00F850D6" w14:paraId="1BFB3719" w14:textId="77777777" w:rsidTr="000062C7">
        <w:tc>
          <w:tcPr>
            <w:tcW w:w="1672" w:type="dxa"/>
            <w:tcBorders>
              <w:top w:val="single" w:sz="12" w:space="0" w:color="717174"/>
              <w:bottom w:val="single" w:sz="12" w:space="0" w:color="717174"/>
            </w:tcBorders>
            <w:shd w:val="clear" w:color="auto" w:fill="D9D9D9" w:themeFill="background1" w:themeFillShade="D9"/>
          </w:tcPr>
          <w:p w14:paraId="4E798618" w14:textId="77777777" w:rsidR="00E81A8D" w:rsidRPr="00F850D6" w:rsidRDefault="00E81A8D" w:rsidP="00E51D8C">
            <w:pPr>
              <w:pStyle w:val="Tablehead"/>
              <w:rPr>
                <w:rFonts w:cs="Arial"/>
                <w:color w:val="auto"/>
              </w:rPr>
            </w:pPr>
            <w:r w:rsidRPr="00F850D6">
              <w:rPr>
                <w:rFonts w:cs="Arial"/>
                <w:color w:val="auto"/>
              </w:rPr>
              <w:t>TERM</w:t>
            </w:r>
          </w:p>
        </w:tc>
        <w:tc>
          <w:tcPr>
            <w:tcW w:w="5112" w:type="dxa"/>
            <w:tcBorders>
              <w:top w:val="single" w:sz="12" w:space="0" w:color="717174"/>
              <w:bottom w:val="single" w:sz="12" w:space="0" w:color="717174"/>
            </w:tcBorders>
            <w:shd w:val="clear" w:color="auto" w:fill="D9D9D9" w:themeFill="background1" w:themeFillShade="D9"/>
          </w:tcPr>
          <w:p w14:paraId="271A2C40" w14:textId="77777777" w:rsidR="00E81A8D" w:rsidRPr="00F850D6" w:rsidRDefault="00E81A8D" w:rsidP="00E51D8C">
            <w:pPr>
              <w:pStyle w:val="Tablehead"/>
              <w:rPr>
                <w:rFonts w:cs="Arial"/>
                <w:color w:val="auto"/>
              </w:rPr>
            </w:pPr>
            <w:r w:rsidRPr="00F850D6">
              <w:rPr>
                <w:rFonts w:cs="Arial"/>
                <w:color w:val="auto"/>
              </w:rPr>
              <w:t>DEFINITION</w:t>
            </w:r>
          </w:p>
        </w:tc>
        <w:tc>
          <w:tcPr>
            <w:tcW w:w="1640" w:type="dxa"/>
            <w:tcBorders>
              <w:top w:val="single" w:sz="12" w:space="0" w:color="717174"/>
              <w:bottom w:val="single" w:sz="12" w:space="0" w:color="717174"/>
            </w:tcBorders>
            <w:shd w:val="clear" w:color="auto" w:fill="D9D9D9" w:themeFill="background1" w:themeFillShade="D9"/>
          </w:tcPr>
          <w:p w14:paraId="32204B73" w14:textId="77777777" w:rsidR="00E81A8D" w:rsidRPr="00F850D6" w:rsidRDefault="00E81A8D" w:rsidP="00E51D8C">
            <w:pPr>
              <w:pStyle w:val="Tablehead"/>
              <w:rPr>
                <w:rFonts w:cs="Arial"/>
                <w:color w:val="auto"/>
              </w:rPr>
            </w:pPr>
          </w:p>
        </w:tc>
      </w:tr>
      <w:tr w:rsidR="00E81A8D" w:rsidRPr="00F850D6" w14:paraId="16C47E4F" w14:textId="77777777" w:rsidTr="00E51D8C">
        <w:tc>
          <w:tcPr>
            <w:tcW w:w="1672" w:type="dxa"/>
            <w:tcBorders>
              <w:top w:val="single" w:sz="12" w:space="0" w:color="717174"/>
              <w:bottom w:val="single" w:sz="4" w:space="0" w:color="717174"/>
            </w:tcBorders>
            <w:shd w:val="clear" w:color="auto" w:fill="auto"/>
          </w:tcPr>
          <w:p w14:paraId="0F7D7607" w14:textId="77777777" w:rsidR="00E81A8D" w:rsidRDefault="00E81A8D" w:rsidP="00E51D8C">
            <w:pPr>
              <w:pStyle w:val="Tablebodycopy"/>
              <w:rPr>
                <w:rFonts w:cs="Arial"/>
                <w:color w:val="auto"/>
              </w:rPr>
            </w:pPr>
            <w:r>
              <w:rPr>
                <w:rFonts w:cs="Arial"/>
                <w:color w:val="auto"/>
              </w:rPr>
              <w:t>BOM</w:t>
            </w:r>
          </w:p>
        </w:tc>
        <w:tc>
          <w:tcPr>
            <w:tcW w:w="5112" w:type="dxa"/>
            <w:tcBorders>
              <w:top w:val="single" w:sz="12" w:space="0" w:color="717174"/>
              <w:bottom w:val="single" w:sz="4" w:space="0" w:color="717174"/>
            </w:tcBorders>
            <w:shd w:val="clear" w:color="auto" w:fill="auto"/>
          </w:tcPr>
          <w:p w14:paraId="5B25AA02" w14:textId="77777777" w:rsidR="00E81A8D" w:rsidRDefault="00E81A8D" w:rsidP="00E51D8C">
            <w:pPr>
              <w:pStyle w:val="Tablebodycopy"/>
              <w:rPr>
                <w:rFonts w:cs="Arial"/>
                <w:color w:val="auto"/>
              </w:rPr>
            </w:pPr>
            <w:r>
              <w:rPr>
                <w:rFonts w:cs="Arial"/>
                <w:color w:val="auto"/>
              </w:rPr>
              <w:t>Board of Management</w:t>
            </w:r>
          </w:p>
        </w:tc>
        <w:tc>
          <w:tcPr>
            <w:tcW w:w="1640" w:type="dxa"/>
            <w:tcBorders>
              <w:top w:val="single" w:sz="12" w:space="0" w:color="717174"/>
              <w:bottom w:val="single" w:sz="4" w:space="0" w:color="717174"/>
            </w:tcBorders>
          </w:tcPr>
          <w:p w14:paraId="4EF7E2CC" w14:textId="77777777" w:rsidR="00E81A8D" w:rsidRDefault="00E81A8D" w:rsidP="00E51D8C">
            <w:pPr>
              <w:pStyle w:val="Tablebodycopy"/>
              <w:rPr>
                <w:rFonts w:cs="Arial"/>
                <w:color w:val="auto"/>
              </w:rPr>
            </w:pPr>
          </w:p>
        </w:tc>
      </w:tr>
      <w:tr w:rsidR="00E81A8D" w:rsidRPr="00F850D6" w14:paraId="24749F73" w14:textId="77777777" w:rsidTr="00E51D8C">
        <w:tc>
          <w:tcPr>
            <w:tcW w:w="1672" w:type="dxa"/>
            <w:tcBorders>
              <w:top w:val="single" w:sz="12" w:space="0" w:color="717174"/>
              <w:bottom w:val="single" w:sz="4" w:space="0" w:color="717174"/>
            </w:tcBorders>
            <w:shd w:val="clear" w:color="auto" w:fill="auto"/>
          </w:tcPr>
          <w:p w14:paraId="0B2E5A25" w14:textId="77777777" w:rsidR="00E81A8D" w:rsidRPr="00F850D6" w:rsidRDefault="00E81A8D" w:rsidP="00E51D8C">
            <w:pPr>
              <w:pStyle w:val="Tablebodycopy"/>
              <w:rPr>
                <w:rFonts w:cs="Arial"/>
                <w:color w:val="auto"/>
              </w:rPr>
            </w:pPr>
            <w:r>
              <w:rPr>
                <w:rFonts w:cs="Arial"/>
                <w:color w:val="auto"/>
              </w:rPr>
              <w:t>CFS</w:t>
            </w:r>
          </w:p>
        </w:tc>
        <w:tc>
          <w:tcPr>
            <w:tcW w:w="5112" w:type="dxa"/>
            <w:tcBorders>
              <w:top w:val="single" w:sz="12" w:space="0" w:color="717174"/>
              <w:bottom w:val="single" w:sz="4" w:space="0" w:color="717174"/>
            </w:tcBorders>
            <w:shd w:val="clear" w:color="auto" w:fill="auto"/>
          </w:tcPr>
          <w:p w14:paraId="0C44EED3" w14:textId="77777777" w:rsidR="00E81A8D" w:rsidRPr="00F850D6" w:rsidRDefault="00E81A8D" w:rsidP="00E51D8C">
            <w:pPr>
              <w:pStyle w:val="Tablebodycopy"/>
              <w:rPr>
                <w:rFonts w:cs="Arial"/>
                <w:color w:val="auto"/>
              </w:rPr>
            </w:pPr>
            <w:r>
              <w:rPr>
                <w:rFonts w:cs="Arial"/>
                <w:color w:val="auto"/>
              </w:rPr>
              <w:t>Country Fire Service</w:t>
            </w:r>
            <w:r w:rsidRPr="00F850D6">
              <w:rPr>
                <w:rFonts w:cs="Arial"/>
                <w:color w:val="auto"/>
              </w:rPr>
              <w:t xml:space="preserve"> </w:t>
            </w:r>
          </w:p>
        </w:tc>
        <w:tc>
          <w:tcPr>
            <w:tcW w:w="1640" w:type="dxa"/>
            <w:tcBorders>
              <w:top w:val="single" w:sz="12" w:space="0" w:color="717174"/>
              <w:bottom w:val="single" w:sz="4" w:space="0" w:color="717174"/>
            </w:tcBorders>
          </w:tcPr>
          <w:p w14:paraId="4B8ABCAA" w14:textId="77777777" w:rsidR="00E81A8D" w:rsidRDefault="00E81A8D" w:rsidP="00E51D8C">
            <w:pPr>
              <w:pStyle w:val="Tablebodycopy"/>
              <w:rPr>
                <w:rFonts w:cs="Arial"/>
                <w:color w:val="auto"/>
              </w:rPr>
            </w:pPr>
          </w:p>
        </w:tc>
      </w:tr>
      <w:tr w:rsidR="00E81A8D" w:rsidRPr="00F850D6" w14:paraId="5A1F7ADE" w14:textId="77777777" w:rsidTr="00E51D8C">
        <w:tc>
          <w:tcPr>
            <w:tcW w:w="1672" w:type="dxa"/>
            <w:tcBorders>
              <w:top w:val="single" w:sz="4" w:space="0" w:color="717174"/>
            </w:tcBorders>
            <w:shd w:val="clear" w:color="auto" w:fill="auto"/>
          </w:tcPr>
          <w:p w14:paraId="2915C284" w14:textId="77777777" w:rsidR="00E81A8D" w:rsidRPr="00F850D6" w:rsidRDefault="00E81A8D" w:rsidP="00E51D8C">
            <w:pPr>
              <w:pStyle w:val="Tablebodycopy"/>
              <w:rPr>
                <w:rFonts w:cs="Arial"/>
                <w:color w:val="auto"/>
              </w:rPr>
            </w:pPr>
            <w:r w:rsidRPr="00F850D6">
              <w:rPr>
                <w:rFonts w:cs="Arial"/>
                <w:color w:val="auto"/>
              </w:rPr>
              <w:t>ECO</w:t>
            </w:r>
          </w:p>
        </w:tc>
        <w:tc>
          <w:tcPr>
            <w:tcW w:w="5112" w:type="dxa"/>
            <w:tcBorders>
              <w:top w:val="single" w:sz="4" w:space="0" w:color="717174"/>
            </w:tcBorders>
            <w:shd w:val="clear" w:color="auto" w:fill="auto"/>
          </w:tcPr>
          <w:p w14:paraId="42D3FD39" w14:textId="77777777" w:rsidR="00E81A8D" w:rsidRPr="00F850D6" w:rsidRDefault="00E81A8D" w:rsidP="00E51D8C">
            <w:pPr>
              <w:pStyle w:val="Tablebodycopy"/>
              <w:rPr>
                <w:rFonts w:cs="Arial"/>
                <w:color w:val="auto"/>
              </w:rPr>
            </w:pPr>
            <w:r w:rsidRPr="00F850D6">
              <w:rPr>
                <w:rFonts w:cs="Arial"/>
                <w:color w:val="auto"/>
              </w:rPr>
              <w:t>Emergency Control Organisation</w:t>
            </w:r>
          </w:p>
        </w:tc>
        <w:tc>
          <w:tcPr>
            <w:tcW w:w="1640" w:type="dxa"/>
            <w:tcBorders>
              <w:top w:val="single" w:sz="4" w:space="0" w:color="717174"/>
            </w:tcBorders>
          </w:tcPr>
          <w:p w14:paraId="59A6412F" w14:textId="77777777" w:rsidR="00E81A8D" w:rsidRPr="00F850D6" w:rsidRDefault="00E81A8D" w:rsidP="00E51D8C">
            <w:pPr>
              <w:pStyle w:val="Tablebodycopy"/>
              <w:rPr>
                <w:rFonts w:cs="Arial"/>
                <w:color w:val="auto"/>
              </w:rPr>
            </w:pPr>
            <w:r>
              <w:rPr>
                <w:rFonts w:cs="Arial"/>
                <w:color w:val="auto"/>
              </w:rPr>
              <w:t>Not applicable</w:t>
            </w:r>
          </w:p>
        </w:tc>
      </w:tr>
      <w:tr w:rsidR="00E81A8D" w:rsidRPr="00F850D6" w14:paraId="1483700E" w14:textId="77777777" w:rsidTr="00E51D8C">
        <w:tc>
          <w:tcPr>
            <w:tcW w:w="1672" w:type="dxa"/>
            <w:shd w:val="clear" w:color="auto" w:fill="auto"/>
          </w:tcPr>
          <w:p w14:paraId="04B98BD7" w14:textId="77777777" w:rsidR="00E81A8D" w:rsidRPr="00F850D6" w:rsidRDefault="00E81A8D" w:rsidP="00E51D8C">
            <w:pPr>
              <w:pStyle w:val="Tablebodycopy"/>
              <w:rPr>
                <w:rFonts w:cs="Arial"/>
                <w:color w:val="auto"/>
              </w:rPr>
            </w:pPr>
            <w:r w:rsidRPr="00F850D6">
              <w:rPr>
                <w:rFonts w:cs="Arial"/>
                <w:color w:val="auto"/>
              </w:rPr>
              <w:t>EPC</w:t>
            </w:r>
          </w:p>
        </w:tc>
        <w:tc>
          <w:tcPr>
            <w:tcW w:w="5112" w:type="dxa"/>
            <w:shd w:val="clear" w:color="auto" w:fill="auto"/>
          </w:tcPr>
          <w:p w14:paraId="5D366DE0" w14:textId="77777777" w:rsidR="00E81A8D" w:rsidRPr="00F850D6" w:rsidRDefault="00E81A8D" w:rsidP="00E51D8C">
            <w:pPr>
              <w:pStyle w:val="Tablebodycopy"/>
              <w:rPr>
                <w:rFonts w:cs="Arial"/>
                <w:color w:val="auto"/>
              </w:rPr>
            </w:pPr>
            <w:r w:rsidRPr="00F850D6">
              <w:rPr>
                <w:rFonts w:cs="Arial"/>
                <w:color w:val="auto"/>
              </w:rPr>
              <w:t>Emergency Planning Committee</w:t>
            </w:r>
          </w:p>
        </w:tc>
        <w:tc>
          <w:tcPr>
            <w:tcW w:w="1640" w:type="dxa"/>
          </w:tcPr>
          <w:p w14:paraId="0C22221D" w14:textId="77777777" w:rsidR="00E81A8D" w:rsidRPr="00F850D6" w:rsidRDefault="00E81A8D" w:rsidP="00E51D8C">
            <w:pPr>
              <w:pStyle w:val="Tablebodycopy"/>
              <w:rPr>
                <w:rFonts w:cs="Arial"/>
                <w:color w:val="auto"/>
              </w:rPr>
            </w:pPr>
            <w:r>
              <w:rPr>
                <w:rFonts w:cs="Arial"/>
                <w:color w:val="auto"/>
              </w:rPr>
              <w:t>Not applicable</w:t>
            </w:r>
          </w:p>
        </w:tc>
      </w:tr>
      <w:tr w:rsidR="00E81A8D" w:rsidRPr="00F850D6" w14:paraId="3FB68798" w14:textId="77777777" w:rsidTr="00E51D8C">
        <w:tc>
          <w:tcPr>
            <w:tcW w:w="1672" w:type="dxa"/>
            <w:shd w:val="clear" w:color="auto" w:fill="auto"/>
          </w:tcPr>
          <w:p w14:paraId="116E816F" w14:textId="77777777" w:rsidR="00E81A8D" w:rsidRPr="00F850D6" w:rsidRDefault="00E81A8D" w:rsidP="00E51D8C">
            <w:pPr>
              <w:pStyle w:val="Tablebodycopy"/>
              <w:rPr>
                <w:rFonts w:cs="Arial"/>
                <w:color w:val="auto"/>
              </w:rPr>
            </w:pPr>
            <w:r w:rsidRPr="00F850D6">
              <w:rPr>
                <w:rFonts w:cs="Arial"/>
                <w:color w:val="auto"/>
              </w:rPr>
              <w:t>ERG</w:t>
            </w:r>
          </w:p>
        </w:tc>
        <w:tc>
          <w:tcPr>
            <w:tcW w:w="5112" w:type="dxa"/>
            <w:shd w:val="clear" w:color="auto" w:fill="auto"/>
          </w:tcPr>
          <w:p w14:paraId="57684994" w14:textId="77777777" w:rsidR="00E81A8D" w:rsidRPr="00F850D6" w:rsidRDefault="00E81A8D" w:rsidP="00E51D8C">
            <w:pPr>
              <w:pStyle w:val="Tablebodycopy"/>
              <w:rPr>
                <w:rFonts w:cs="Arial"/>
                <w:color w:val="auto"/>
              </w:rPr>
            </w:pPr>
            <w:r w:rsidRPr="00F850D6">
              <w:rPr>
                <w:rFonts w:cs="Arial"/>
                <w:color w:val="auto"/>
              </w:rPr>
              <w:t>Emergency Response Guide</w:t>
            </w:r>
          </w:p>
        </w:tc>
        <w:tc>
          <w:tcPr>
            <w:tcW w:w="1640" w:type="dxa"/>
          </w:tcPr>
          <w:p w14:paraId="56DB8CD4" w14:textId="77777777" w:rsidR="00E81A8D" w:rsidRPr="00F850D6" w:rsidRDefault="00E81A8D" w:rsidP="00E51D8C">
            <w:pPr>
              <w:pStyle w:val="Tablebodycopy"/>
              <w:rPr>
                <w:rFonts w:cs="Arial"/>
                <w:color w:val="auto"/>
              </w:rPr>
            </w:pPr>
            <w:r>
              <w:rPr>
                <w:rFonts w:cs="Arial"/>
                <w:color w:val="auto"/>
              </w:rPr>
              <w:t>Not applicable</w:t>
            </w:r>
          </w:p>
        </w:tc>
      </w:tr>
      <w:tr w:rsidR="00E81A8D" w:rsidRPr="00F850D6" w14:paraId="476BBD38" w14:textId="77777777" w:rsidTr="00E51D8C">
        <w:tc>
          <w:tcPr>
            <w:tcW w:w="1672" w:type="dxa"/>
            <w:shd w:val="clear" w:color="auto" w:fill="auto"/>
          </w:tcPr>
          <w:p w14:paraId="587C9F3E" w14:textId="1BF7253C" w:rsidR="00E81A8D" w:rsidRPr="00F850D6" w:rsidRDefault="00AF39D5" w:rsidP="00E51D8C">
            <w:pPr>
              <w:pStyle w:val="Tablebodycopy"/>
              <w:rPr>
                <w:rFonts w:cs="Arial"/>
                <w:color w:val="auto"/>
              </w:rPr>
            </w:pPr>
            <w:r>
              <w:rPr>
                <w:rFonts w:cs="Arial"/>
                <w:color w:val="auto"/>
              </w:rPr>
              <w:t>ONRSR</w:t>
            </w:r>
          </w:p>
        </w:tc>
        <w:tc>
          <w:tcPr>
            <w:tcW w:w="5112" w:type="dxa"/>
            <w:shd w:val="clear" w:color="auto" w:fill="auto"/>
          </w:tcPr>
          <w:p w14:paraId="3FF6033C" w14:textId="4CF58706" w:rsidR="00E81A8D" w:rsidRPr="00F850D6" w:rsidRDefault="00AF39D5" w:rsidP="00E51D8C">
            <w:pPr>
              <w:pStyle w:val="Tablebodycopy"/>
              <w:rPr>
                <w:rFonts w:cs="Arial"/>
                <w:color w:val="auto"/>
              </w:rPr>
            </w:pPr>
            <w:r>
              <w:rPr>
                <w:rFonts w:cs="Arial"/>
                <w:color w:val="auto"/>
              </w:rPr>
              <w:t>Office National Rail Safety Regulator</w:t>
            </w:r>
          </w:p>
        </w:tc>
        <w:tc>
          <w:tcPr>
            <w:tcW w:w="1640" w:type="dxa"/>
          </w:tcPr>
          <w:p w14:paraId="5BE6FC59" w14:textId="579F7923" w:rsidR="00E81A8D" w:rsidRPr="00F850D6" w:rsidRDefault="00E81A8D" w:rsidP="00E51D8C">
            <w:pPr>
              <w:pStyle w:val="Tablebodycopy"/>
              <w:rPr>
                <w:rFonts w:cs="Arial"/>
                <w:color w:val="auto"/>
              </w:rPr>
            </w:pPr>
          </w:p>
        </w:tc>
      </w:tr>
      <w:tr w:rsidR="00AF39D5" w:rsidRPr="00F850D6" w14:paraId="604A69C9" w14:textId="77777777" w:rsidTr="00E51D8C">
        <w:tc>
          <w:tcPr>
            <w:tcW w:w="1672" w:type="dxa"/>
            <w:shd w:val="clear" w:color="auto" w:fill="auto"/>
          </w:tcPr>
          <w:p w14:paraId="0B46F3D9" w14:textId="667CF8E7" w:rsidR="00AF39D5" w:rsidRPr="00F850D6" w:rsidRDefault="00AF39D5" w:rsidP="00AF39D5">
            <w:pPr>
              <w:pStyle w:val="Tablebodycopy"/>
              <w:rPr>
                <w:rFonts w:cs="Arial"/>
                <w:color w:val="auto"/>
              </w:rPr>
            </w:pPr>
            <w:r w:rsidRPr="00F850D6">
              <w:rPr>
                <w:rFonts w:cs="Arial"/>
                <w:color w:val="auto"/>
              </w:rPr>
              <w:t>PEEP</w:t>
            </w:r>
          </w:p>
        </w:tc>
        <w:tc>
          <w:tcPr>
            <w:tcW w:w="5112" w:type="dxa"/>
            <w:shd w:val="clear" w:color="auto" w:fill="auto"/>
          </w:tcPr>
          <w:p w14:paraId="3C0591E4" w14:textId="6365B059" w:rsidR="00AF39D5" w:rsidRPr="00F850D6" w:rsidRDefault="00AF39D5" w:rsidP="00AF39D5">
            <w:pPr>
              <w:pStyle w:val="Tablebodycopy"/>
              <w:rPr>
                <w:rFonts w:cs="Arial"/>
                <w:color w:val="auto"/>
              </w:rPr>
            </w:pPr>
            <w:r w:rsidRPr="00F850D6">
              <w:rPr>
                <w:rFonts w:cs="Arial"/>
                <w:color w:val="auto"/>
              </w:rPr>
              <w:t>Personal Emergency Evacuation Plan</w:t>
            </w:r>
          </w:p>
        </w:tc>
        <w:tc>
          <w:tcPr>
            <w:tcW w:w="1640" w:type="dxa"/>
          </w:tcPr>
          <w:p w14:paraId="3CBAAB4C" w14:textId="77777777" w:rsidR="00AF39D5" w:rsidRPr="00F850D6" w:rsidRDefault="00AF39D5" w:rsidP="00AF39D5">
            <w:pPr>
              <w:pStyle w:val="Tablebodycopy"/>
              <w:rPr>
                <w:rFonts w:cs="Arial"/>
                <w:color w:val="auto"/>
              </w:rPr>
            </w:pPr>
          </w:p>
        </w:tc>
      </w:tr>
      <w:tr w:rsidR="00AF39D5" w:rsidRPr="00F850D6" w14:paraId="53F1CD44" w14:textId="77777777" w:rsidTr="00E51D8C">
        <w:tc>
          <w:tcPr>
            <w:tcW w:w="1672" w:type="dxa"/>
            <w:shd w:val="clear" w:color="auto" w:fill="auto"/>
          </w:tcPr>
          <w:p w14:paraId="21C9226E" w14:textId="4F2B3EE4" w:rsidR="00AF39D5" w:rsidRPr="00F850D6" w:rsidRDefault="00AF39D5" w:rsidP="00AF39D5">
            <w:pPr>
              <w:pStyle w:val="Tablebodycopy"/>
              <w:rPr>
                <w:rFonts w:cs="Arial"/>
                <w:color w:val="auto"/>
              </w:rPr>
            </w:pPr>
            <w:r w:rsidRPr="00F850D6">
              <w:rPr>
                <w:rFonts w:cs="Arial"/>
                <w:color w:val="auto"/>
              </w:rPr>
              <w:t>PPE</w:t>
            </w:r>
          </w:p>
        </w:tc>
        <w:tc>
          <w:tcPr>
            <w:tcW w:w="5112" w:type="dxa"/>
            <w:shd w:val="clear" w:color="auto" w:fill="auto"/>
          </w:tcPr>
          <w:p w14:paraId="3C3AAAB5" w14:textId="491894A2" w:rsidR="00AF39D5" w:rsidRPr="00F850D6" w:rsidRDefault="00AF39D5" w:rsidP="00AF39D5">
            <w:pPr>
              <w:pStyle w:val="Tablebodycopy"/>
              <w:rPr>
                <w:rFonts w:cs="Arial"/>
                <w:color w:val="auto"/>
              </w:rPr>
            </w:pPr>
            <w:r w:rsidRPr="00F850D6">
              <w:rPr>
                <w:rFonts w:cs="Arial"/>
                <w:color w:val="auto"/>
              </w:rPr>
              <w:t>Personal Protective Equipment</w:t>
            </w:r>
          </w:p>
        </w:tc>
        <w:tc>
          <w:tcPr>
            <w:tcW w:w="1640" w:type="dxa"/>
          </w:tcPr>
          <w:p w14:paraId="31B3A5F1" w14:textId="77777777" w:rsidR="00AF39D5" w:rsidRDefault="00AF39D5" w:rsidP="00AF39D5">
            <w:pPr>
              <w:pStyle w:val="Tablebodycopy"/>
              <w:rPr>
                <w:rFonts w:cs="Arial"/>
                <w:color w:val="auto"/>
              </w:rPr>
            </w:pPr>
          </w:p>
        </w:tc>
      </w:tr>
      <w:tr w:rsidR="00AF39D5" w:rsidRPr="00F850D6" w14:paraId="3C6598A2" w14:textId="77777777" w:rsidTr="00E51D8C">
        <w:tc>
          <w:tcPr>
            <w:tcW w:w="1672" w:type="dxa"/>
            <w:shd w:val="clear" w:color="auto" w:fill="auto"/>
          </w:tcPr>
          <w:p w14:paraId="7E5C84D0" w14:textId="4F0AE298" w:rsidR="00AF39D5" w:rsidRPr="00F850D6" w:rsidRDefault="00AF39D5" w:rsidP="00AF39D5">
            <w:pPr>
              <w:pStyle w:val="Tablebodycopy"/>
              <w:rPr>
                <w:rFonts w:cs="Arial"/>
                <w:color w:val="auto"/>
              </w:rPr>
            </w:pPr>
            <w:r>
              <w:rPr>
                <w:rFonts w:cs="Arial"/>
                <w:color w:val="auto"/>
              </w:rPr>
              <w:t>SAAS</w:t>
            </w:r>
          </w:p>
        </w:tc>
        <w:tc>
          <w:tcPr>
            <w:tcW w:w="5112" w:type="dxa"/>
            <w:shd w:val="clear" w:color="auto" w:fill="auto"/>
          </w:tcPr>
          <w:p w14:paraId="3E601AF8" w14:textId="6FA3AF97" w:rsidR="00AF39D5" w:rsidRPr="00F850D6" w:rsidRDefault="00AF39D5" w:rsidP="00AF39D5">
            <w:pPr>
              <w:pStyle w:val="Tablebodycopy"/>
              <w:rPr>
                <w:rFonts w:cs="Arial"/>
                <w:color w:val="auto"/>
              </w:rPr>
            </w:pPr>
            <w:r>
              <w:rPr>
                <w:rFonts w:cs="Arial"/>
                <w:color w:val="auto"/>
              </w:rPr>
              <w:t>South Australian Ambulance Service</w:t>
            </w:r>
          </w:p>
        </w:tc>
        <w:tc>
          <w:tcPr>
            <w:tcW w:w="1640" w:type="dxa"/>
          </w:tcPr>
          <w:p w14:paraId="07F77C3B" w14:textId="77777777" w:rsidR="00AF39D5" w:rsidRDefault="00AF39D5" w:rsidP="00AF39D5">
            <w:pPr>
              <w:pStyle w:val="Tablebodycopy"/>
              <w:rPr>
                <w:rFonts w:cs="Arial"/>
                <w:color w:val="auto"/>
              </w:rPr>
            </w:pPr>
          </w:p>
        </w:tc>
      </w:tr>
      <w:tr w:rsidR="00AF39D5" w:rsidRPr="00F850D6" w14:paraId="110F9B69" w14:textId="77777777" w:rsidTr="00E51D8C">
        <w:tc>
          <w:tcPr>
            <w:tcW w:w="1672" w:type="dxa"/>
            <w:shd w:val="clear" w:color="auto" w:fill="auto"/>
          </w:tcPr>
          <w:p w14:paraId="209D5758" w14:textId="759433E8" w:rsidR="00AF39D5" w:rsidRPr="00F850D6" w:rsidRDefault="00AF39D5" w:rsidP="00AF39D5">
            <w:pPr>
              <w:pStyle w:val="Tablebodycopy"/>
              <w:rPr>
                <w:rFonts w:cs="Arial"/>
                <w:color w:val="auto"/>
              </w:rPr>
            </w:pPr>
            <w:r>
              <w:rPr>
                <w:rFonts w:cs="Arial"/>
                <w:color w:val="auto"/>
              </w:rPr>
              <w:t>SAPOL</w:t>
            </w:r>
          </w:p>
        </w:tc>
        <w:tc>
          <w:tcPr>
            <w:tcW w:w="5112" w:type="dxa"/>
            <w:shd w:val="clear" w:color="auto" w:fill="auto"/>
          </w:tcPr>
          <w:p w14:paraId="4F2C924D" w14:textId="51983574" w:rsidR="00AF39D5" w:rsidRPr="00F850D6" w:rsidRDefault="00AF39D5" w:rsidP="00AF39D5">
            <w:pPr>
              <w:pStyle w:val="Tablebodycopy"/>
              <w:rPr>
                <w:rFonts w:cs="Arial"/>
                <w:color w:val="auto"/>
              </w:rPr>
            </w:pPr>
            <w:r>
              <w:rPr>
                <w:rFonts w:cs="Arial"/>
                <w:color w:val="auto"/>
              </w:rPr>
              <w:t>South Australia Police</w:t>
            </w:r>
          </w:p>
        </w:tc>
        <w:tc>
          <w:tcPr>
            <w:tcW w:w="1640" w:type="dxa"/>
          </w:tcPr>
          <w:p w14:paraId="7BF56AD0" w14:textId="77777777" w:rsidR="00AF39D5" w:rsidRDefault="00AF39D5" w:rsidP="00AF39D5">
            <w:pPr>
              <w:pStyle w:val="Tablebodycopy"/>
              <w:rPr>
                <w:rFonts w:cs="Arial"/>
                <w:color w:val="auto"/>
              </w:rPr>
            </w:pPr>
          </w:p>
        </w:tc>
      </w:tr>
      <w:tr w:rsidR="00AF39D5" w:rsidRPr="00F850D6" w14:paraId="06358AB8" w14:textId="77777777" w:rsidTr="00E51D8C">
        <w:tc>
          <w:tcPr>
            <w:tcW w:w="1672" w:type="dxa"/>
            <w:shd w:val="clear" w:color="auto" w:fill="auto"/>
          </w:tcPr>
          <w:p w14:paraId="1EC9C9B6" w14:textId="57478BD0" w:rsidR="00AF39D5" w:rsidRPr="00F850D6" w:rsidRDefault="00AF39D5" w:rsidP="00AF39D5">
            <w:pPr>
              <w:pStyle w:val="Tablebodycopy"/>
              <w:rPr>
                <w:rFonts w:cs="Arial"/>
                <w:color w:val="auto"/>
              </w:rPr>
            </w:pPr>
            <w:r>
              <w:rPr>
                <w:rFonts w:cs="Arial"/>
                <w:color w:val="auto"/>
              </w:rPr>
              <w:t>SHR</w:t>
            </w:r>
          </w:p>
        </w:tc>
        <w:tc>
          <w:tcPr>
            <w:tcW w:w="5112" w:type="dxa"/>
            <w:shd w:val="clear" w:color="auto" w:fill="auto"/>
          </w:tcPr>
          <w:p w14:paraId="3E4C184B" w14:textId="6ECBA13F" w:rsidR="00AF39D5" w:rsidRPr="00F850D6" w:rsidRDefault="00AF39D5" w:rsidP="00AF39D5">
            <w:pPr>
              <w:pStyle w:val="Tablebodycopy"/>
              <w:rPr>
                <w:rFonts w:cs="Arial"/>
                <w:color w:val="auto"/>
              </w:rPr>
            </w:pPr>
            <w:r>
              <w:rPr>
                <w:rFonts w:cs="Arial"/>
                <w:color w:val="auto"/>
              </w:rPr>
              <w:t>SteamRanger Heritage Railway</w:t>
            </w:r>
          </w:p>
        </w:tc>
        <w:tc>
          <w:tcPr>
            <w:tcW w:w="1640" w:type="dxa"/>
          </w:tcPr>
          <w:p w14:paraId="084CD289" w14:textId="77777777" w:rsidR="00AF39D5" w:rsidRDefault="00AF39D5" w:rsidP="00AF39D5">
            <w:pPr>
              <w:pStyle w:val="Tablebodycopy"/>
              <w:rPr>
                <w:rFonts w:cs="Arial"/>
                <w:color w:val="auto"/>
              </w:rPr>
            </w:pPr>
          </w:p>
        </w:tc>
      </w:tr>
      <w:tr w:rsidR="00AF39D5" w:rsidRPr="00F850D6" w14:paraId="4DDFDA11" w14:textId="77777777" w:rsidTr="00E51D8C">
        <w:tc>
          <w:tcPr>
            <w:tcW w:w="1672" w:type="dxa"/>
            <w:shd w:val="clear" w:color="auto" w:fill="auto"/>
          </w:tcPr>
          <w:p w14:paraId="4F176A1E" w14:textId="14F5E34D" w:rsidR="00AF39D5" w:rsidRPr="00F850D6" w:rsidRDefault="00AF39D5" w:rsidP="00AF39D5">
            <w:pPr>
              <w:pStyle w:val="Tablebodycopy"/>
              <w:rPr>
                <w:rFonts w:cs="Arial"/>
                <w:color w:val="auto"/>
              </w:rPr>
            </w:pPr>
            <w:r>
              <w:rPr>
                <w:rFonts w:cs="Arial"/>
                <w:color w:val="auto"/>
              </w:rPr>
              <w:t>TC</w:t>
            </w:r>
          </w:p>
        </w:tc>
        <w:tc>
          <w:tcPr>
            <w:tcW w:w="5112" w:type="dxa"/>
            <w:shd w:val="clear" w:color="auto" w:fill="auto"/>
          </w:tcPr>
          <w:p w14:paraId="504EE05B" w14:textId="381DCCBA" w:rsidR="00AF39D5" w:rsidRPr="00F850D6" w:rsidRDefault="00AF39D5" w:rsidP="00AF39D5">
            <w:pPr>
              <w:pStyle w:val="Tablebodycopy"/>
              <w:rPr>
                <w:rFonts w:cs="Arial"/>
                <w:color w:val="auto"/>
              </w:rPr>
            </w:pPr>
            <w:r>
              <w:rPr>
                <w:rFonts w:cs="Arial"/>
                <w:color w:val="auto"/>
              </w:rPr>
              <w:t>Train Control</w:t>
            </w:r>
          </w:p>
        </w:tc>
        <w:tc>
          <w:tcPr>
            <w:tcW w:w="1640" w:type="dxa"/>
          </w:tcPr>
          <w:p w14:paraId="7D01ECA1" w14:textId="77777777" w:rsidR="00AF39D5" w:rsidRPr="00F850D6" w:rsidRDefault="00AF39D5" w:rsidP="00AF39D5">
            <w:pPr>
              <w:pStyle w:val="Tablebodycopy"/>
              <w:rPr>
                <w:rFonts w:cs="Arial"/>
                <w:color w:val="auto"/>
              </w:rPr>
            </w:pPr>
          </w:p>
        </w:tc>
      </w:tr>
      <w:tr w:rsidR="00AF39D5" w:rsidRPr="00F850D6" w14:paraId="448BCEBA" w14:textId="77777777" w:rsidTr="00E51D8C">
        <w:tc>
          <w:tcPr>
            <w:tcW w:w="1672" w:type="dxa"/>
            <w:shd w:val="clear" w:color="auto" w:fill="auto"/>
          </w:tcPr>
          <w:p w14:paraId="4BD7C451" w14:textId="6A43C78C" w:rsidR="00AF39D5" w:rsidRPr="00F850D6" w:rsidRDefault="00AF39D5" w:rsidP="00AF39D5">
            <w:pPr>
              <w:pStyle w:val="Tablebodycopy"/>
              <w:rPr>
                <w:rFonts w:cs="Arial"/>
                <w:color w:val="auto"/>
              </w:rPr>
            </w:pPr>
            <w:r w:rsidRPr="00F850D6">
              <w:rPr>
                <w:rFonts w:cs="Arial"/>
                <w:color w:val="auto"/>
              </w:rPr>
              <w:t>WERP</w:t>
            </w:r>
          </w:p>
        </w:tc>
        <w:tc>
          <w:tcPr>
            <w:tcW w:w="5112" w:type="dxa"/>
            <w:shd w:val="clear" w:color="auto" w:fill="auto"/>
          </w:tcPr>
          <w:p w14:paraId="2F9323EE" w14:textId="454B26BE" w:rsidR="00AF39D5" w:rsidRPr="00F850D6" w:rsidRDefault="00AF39D5" w:rsidP="00AF39D5">
            <w:pPr>
              <w:pStyle w:val="Tablebodycopy"/>
              <w:rPr>
                <w:rFonts w:cs="Arial"/>
                <w:color w:val="auto"/>
              </w:rPr>
            </w:pPr>
            <w:r w:rsidRPr="00F850D6">
              <w:rPr>
                <w:rFonts w:cs="Arial"/>
                <w:color w:val="auto"/>
              </w:rPr>
              <w:t>Workplace Emergency Response Plan</w:t>
            </w:r>
          </w:p>
        </w:tc>
        <w:tc>
          <w:tcPr>
            <w:tcW w:w="1640" w:type="dxa"/>
          </w:tcPr>
          <w:p w14:paraId="3AD62665" w14:textId="77777777" w:rsidR="00AF39D5" w:rsidRPr="00F850D6" w:rsidRDefault="00AF39D5" w:rsidP="00AF39D5">
            <w:pPr>
              <w:pStyle w:val="Tablebodycopy"/>
              <w:rPr>
                <w:rFonts w:cs="Arial"/>
                <w:color w:val="auto"/>
              </w:rPr>
            </w:pPr>
          </w:p>
        </w:tc>
      </w:tr>
    </w:tbl>
    <w:p w14:paraId="131FF246" w14:textId="1DDF7CD2" w:rsidR="00E81A8D" w:rsidRDefault="00E81A8D"/>
    <w:p w14:paraId="21C43A77" w14:textId="0003A739" w:rsidR="00E81A8D" w:rsidRDefault="00E81A8D"/>
    <w:p w14:paraId="4EF00AA5" w14:textId="38BDD49F" w:rsidR="002568D3" w:rsidRPr="0044588A" w:rsidRDefault="003E3C24" w:rsidP="002568D3">
      <w:pPr>
        <w:pStyle w:val="Heading2"/>
        <w:spacing w:line="360" w:lineRule="auto"/>
        <w:rPr>
          <w:rFonts w:ascii="Arial" w:hAnsi="Arial" w:cs="Arial"/>
          <w:b/>
          <w:bCs/>
          <w:color w:val="auto"/>
          <w:sz w:val="24"/>
          <w:szCs w:val="24"/>
        </w:rPr>
      </w:pPr>
      <w:r>
        <w:rPr>
          <w:rFonts w:ascii="Arial" w:hAnsi="Arial" w:cs="Arial"/>
          <w:b/>
          <w:bCs/>
          <w:color w:val="auto"/>
          <w:sz w:val="24"/>
          <w:szCs w:val="24"/>
        </w:rPr>
        <w:t>1.4</w:t>
      </w:r>
      <w:r>
        <w:rPr>
          <w:rFonts w:ascii="Arial" w:hAnsi="Arial" w:cs="Arial"/>
          <w:b/>
          <w:bCs/>
          <w:color w:val="auto"/>
          <w:sz w:val="24"/>
          <w:szCs w:val="24"/>
        </w:rPr>
        <w:tab/>
      </w:r>
      <w:r w:rsidR="002568D3">
        <w:rPr>
          <w:rFonts w:ascii="Arial" w:hAnsi="Arial" w:cs="Arial"/>
          <w:b/>
          <w:bCs/>
          <w:color w:val="auto"/>
          <w:sz w:val="24"/>
          <w:szCs w:val="24"/>
        </w:rPr>
        <w:t>Defini</w:t>
      </w:r>
      <w:r w:rsidR="002568D3" w:rsidRPr="0044588A">
        <w:rPr>
          <w:rFonts w:ascii="Arial" w:hAnsi="Arial" w:cs="Arial"/>
          <w:b/>
          <w:bCs/>
          <w:color w:val="auto"/>
          <w:sz w:val="24"/>
          <w:szCs w:val="24"/>
        </w:rPr>
        <w:t>tion</w:t>
      </w:r>
      <w:r w:rsidR="002568D3">
        <w:rPr>
          <w:rFonts w:ascii="Arial" w:hAnsi="Arial" w:cs="Arial"/>
          <w:b/>
          <w:bCs/>
          <w:color w:val="auto"/>
          <w:sz w:val="24"/>
          <w:szCs w:val="24"/>
        </w:rPr>
        <w:t>s</w:t>
      </w:r>
      <w:r w:rsidR="002568D3" w:rsidRPr="0044588A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</w:p>
    <w:p w14:paraId="326ED77C" w14:textId="42868DD6" w:rsidR="002568D3" w:rsidRPr="002568D3" w:rsidRDefault="002568D3" w:rsidP="00AF39D5">
      <w:pPr>
        <w:spacing w:after="120" w:line="276" w:lineRule="auto"/>
        <w:rPr>
          <w:sz w:val="20"/>
          <w:szCs w:val="20"/>
        </w:rPr>
      </w:pPr>
      <w:r w:rsidRPr="002568D3">
        <w:rPr>
          <w:b/>
          <w:bCs/>
          <w:sz w:val="20"/>
          <w:szCs w:val="20"/>
        </w:rPr>
        <w:t>Chief Warden</w:t>
      </w:r>
      <w:r w:rsidRPr="002568D3">
        <w:rPr>
          <w:sz w:val="20"/>
          <w:szCs w:val="20"/>
        </w:rPr>
        <w:t xml:space="preserve"> is the senior person on site at the time of an incident or a person nominated by SHR.</w:t>
      </w:r>
    </w:p>
    <w:p w14:paraId="772E1571" w14:textId="3EFC2388" w:rsidR="002568D3" w:rsidRPr="002568D3" w:rsidRDefault="002568D3" w:rsidP="00AF39D5">
      <w:pPr>
        <w:spacing w:after="120" w:line="276" w:lineRule="auto"/>
        <w:rPr>
          <w:sz w:val="20"/>
          <w:szCs w:val="20"/>
        </w:rPr>
      </w:pPr>
      <w:r w:rsidRPr="002568D3">
        <w:rPr>
          <w:b/>
          <w:bCs/>
          <w:sz w:val="20"/>
          <w:szCs w:val="20"/>
        </w:rPr>
        <w:t xml:space="preserve">Wardens </w:t>
      </w:r>
      <w:r w:rsidRPr="002568D3">
        <w:rPr>
          <w:sz w:val="20"/>
          <w:szCs w:val="20"/>
        </w:rPr>
        <w:t>are team members who volunteer to assist the Chief Warden at the time of an incident or are nominated by SHR.</w:t>
      </w:r>
    </w:p>
    <w:p w14:paraId="2BA10E08" w14:textId="69EBFB9C" w:rsidR="002568D3" w:rsidRPr="002568D3" w:rsidRDefault="002568D3" w:rsidP="00AF39D5">
      <w:pPr>
        <w:spacing w:after="120" w:line="276" w:lineRule="auto"/>
        <w:rPr>
          <w:sz w:val="20"/>
          <w:szCs w:val="20"/>
        </w:rPr>
      </w:pPr>
      <w:r w:rsidRPr="002568D3">
        <w:rPr>
          <w:b/>
          <w:bCs/>
          <w:sz w:val="20"/>
          <w:szCs w:val="20"/>
        </w:rPr>
        <w:t>Team Members</w:t>
      </w:r>
      <w:r w:rsidRPr="002568D3">
        <w:rPr>
          <w:sz w:val="20"/>
          <w:szCs w:val="20"/>
        </w:rPr>
        <w:t xml:space="preserve"> are SHR volunteers or paid employees</w:t>
      </w:r>
    </w:p>
    <w:p w14:paraId="5CA41A21" w14:textId="77777777" w:rsidR="002568D3" w:rsidRPr="002568D3" w:rsidRDefault="002568D3" w:rsidP="00AF39D5">
      <w:pPr>
        <w:pStyle w:val="Bodycopy"/>
        <w:spacing w:after="120" w:line="276" w:lineRule="auto"/>
        <w:rPr>
          <w:color w:val="auto"/>
          <w:szCs w:val="20"/>
        </w:rPr>
      </w:pPr>
      <w:r w:rsidRPr="002568D3">
        <w:rPr>
          <w:rFonts w:cs="Arial"/>
          <w:b/>
          <w:bCs/>
          <w:color w:val="auto"/>
          <w:szCs w:val="20"/>
        </w:rPr>
        <w:t>Special Needs</w:t>
      </w:r>
      <w:r w:rsidRPr="002568D3">
        <w:rPr>
          <w:rFonts w:cs="Arial"/>
          <w:color w:val="auto"/>
          <w:szCs w:val="20"/>
        </w:rPr>
        <w:t xml:space="preserve"> are people on site (team members or visitors) who may need assistance in the event of an incident due to injury, p</w:t>
      </w:r>
      <w:r w:rsidRPr="002568D3">
        <w:rPr>
          <w:color w:val="auto"/>
          <w:szCs w:val="20"/>
        </w:rPr>
        <w:t>ermanent or temporary mobility, sensory or other impairment</w:t>
      </w:r>
    </w:p>
    <w:p w14:paraId="36305E56" w14:textId="77777777" w:rsidR="00E81A8D" w:rsidRDefault="00E81A8D">
      <w:pPr>
        <w:sectPr w:rsidR="00E81A8D" w:rsidSect="00F74FCA">
          <w:pgSz w:w="11906" w:h="16838"/>
          <w:pgMar w:top="1701" w:right="1134" w:bottom="1134" w:left="1418" w:header="709" w:footer="709" w:gutter="0"/>
          <w:cols w:space="708"/>
          <w:docGrid w:linePitch="360"/>
        </w:sectPr>
      </w:pPr>
    </w:p>
    <w:p w14:paraId="42E7157E" w14:textId="36A550AA" w:rsidR="00E81A8D" w:rsidRDefault="00E81A8D"/>
    <w:p w14:paraId="7F14641E" w14:textId="4C51D559" w:rsidR="00AE4EF1" w:rsidRDefault="00AE4EF1"/>
    <w:p w14:paraId="7A729A4F" w14:textId="1996C6E2" w:rsidR="00AE4EF1" w:rsidRDefault="00AE4EF1"/>
    <w:p w14:paraId="0576AA33" w14:textId="1FDB156B" w:rsidR="00AE4EF1" w:rsidRPr="0044588A" w:rsidRDefault="003E3C24" w:rsidP="00AE4EF1">
      <w:pPr>
        <w:pStyle w:val="Heading2"/>
        <w:spacing w:line="360" w:lineRule="auto"/>
        <w:rPr>
          <w:rFonts w:ascii="Arial" w:hAnsi="Arial" w:cs="Arial"/>
          <w:b/>
          <w:bCs/>
          <w:color w:val="auto"/>
          <w:sz w:val="24"/>
          <w:szCs w:val="24"/>
        </w:rPr>
      </w:pPr>
      <w:bookmarkStart w:id="22" w:name="_Toc404802176"/>
      <w:bookmarkStart w:id="23" w:name="_Toc405189866"/>
      <w:bookmarkStart w:id="24" w:name="_Toc405189963"/>
      <w:bookmarkStart w:id="25" w:name="_Toc530661989"/>
      <w:bookmarkStart w:id="26" w:name="_Toc530662243"/>
      <w:bookmarkStart w:id="27" w:name="_Toc530662288"/>
      <w:r>
        <w:rPr>
          <w:rFonts w:ascii="Arial" w:hAnsi="Arial" w:cs="Arial"/>
          <w:b/>
          <w:bCs/>
          <w:color w:val="auto"/>
          <w:sz w:val="24"/>
          <w:szCs w:val="24"/>
        </w:rPr>
        <w:t>1.5</w:t>
      </w:r>
      <w:r>
        <w:rPr>
          <w:rFonts w:ascii="Arial" w:hAnsi="Arial" w:cs="Arial"/>
          <w:b/>
          <w:bCs/>
          <w:color w:val="auto"/>
          <w:sz w:val="24"/>
          <w:szCs w:val="24"/>
        </w:rPr>
        <w:tab/>
      </w:r>
      <w:r w:rsidR="00AE4EF1" w:rsidRPr="0044588A">
        <w:rPr>
          <w:rFonts w:ascii="Arial" w:hAnsi="Arial" w:cs="Arial"/>
          <w:b/>
          <w:bCs/>
          <w:color w:val="auto"/>
          <w:sz w:val="24"/>
          <w:szCs w:val="24"/>
        </w:rPr>
        <w:t>Review Procedures</w:t>
      </w:r>
      <w:bookmarkEnd w:id="22"/>
      <w:bookmarkEnd w:id="23"/>
      <w:bookmarkEnd w:id="24"/>
      <w:bookmarkEnd w:id="25"/>
      <w:bookmarkEnd w:id="26"/>
      <w:bookmarkEnd w:id="27"/>
    </w:p>
    <w:p w14:paraId="346C2AA3" w14:textId="77777777" w:rsidR="00AE4EF1" w:rsidRPr="00F850D6" w:rsidRDefault="00AE4EF1" w:rsidP="002568D3">
      <w:pPr>
        <w:pStyle w:val="Bodycopy"/>
        <w:spacing w:line="276" w:lineRule="auto"/>
        <w:rPr>
          <w:rFonts w:cs="Arial"/>
          <w:color w:val="auto"/>
        </w:rPr>
      </w:pPr>
      <w:r w:rsidRPr="00F850D6">
        <w:rPr>
          <w:rFonts w:cs="Arial"/>
          <w:color w:val="auto"/>
        </w:rPr>
        <w:t xml:space="preserve">The </w:t>
      </w:r>
      <w:r>
        <w:rPr>
          <w:rFonts w:cs="Arial"/>
          <w:color w:val="auto"/>
        </w:rPr>
        <w:t>SHR</w:t>
      </w:r>
      <w:r w:rsidRPr="00F850D6">
        <w:rPr>
          <w:rFonts w:cs="Arial"/>
          <w:color w:val="auto"/>
        </w:rPr>
        <w:t xml:space="preserve"> shall review this plan as directed in response to organisational and/or legislative changes and requirements defined by </w:t>
      </w:r>
      <w:r>
        <w:rPr>
          <w:rFonts w:cs="Arial"/>
          <w:color w:val="auto"/>
        </w:rPr>
        <w:t>BOM</w:t>
      </w:r>
      <w:r w:rsidRPr="00F850D6">
        <w:rPr>
          <w:rFonts w:cs="Arial"/>
          <w:color w:val="auto"/>
        </w:rPr>
        <w:t xml:space="preserve"> in consultation with workers, and other relevant parties. This emergency plan shall be reviewed annually or whenever:</w:t>
      </w:r>
    </w:p>
    <w:p w14:paraId="34AC8D53" w14:textId="77777777" w:rsidR="00AE4EF1" w:rsidRPr="00F850D6" w:rsidRDefault="00AE4EF1" w:rsidP="002568D3">
      <w:pPr>
        <w:pStyle w:val="Bullets1stindent"/>
        <w:numPr>
          <w:ilvl w:val="0"/>
          <w:numId w:val="1"/>
        </w:numPr>
        <w:spacing w:line="276" w:lineRule="auto"/>
        <w:rPr>
          <w:rFonts w:cs="Arial"/>
          <w:color w:val="auto"/>
        </w:rPr>
      </w:pPr>
      <w:r w:rsidRPr="00F850D6">
        <w:rPr>
          <w:rFonts w:cs="Arial"/>
          <w:color w:val="auto"/>
        </w:rPr>
        <w:t>Controls are no longer effective</w:t>
      </w:r>
    </w:p>
    <w:p w14:paraId="5AB68863" w14:textId="77777777" w:rsidR="00AE4EF1" w:rsidRPr="00F850D6" w:rsidRDefault="00AE4EF1" w:rsidP="002568D3">
      <w:pPr>
        <w:pStyle w:val="Bullets1stindent"/>
        <w:numPr>
          <w:ilvl w:val="0"/>
          <w:numId w:val="1"/>
        </w:numPr>
        <w:spacing w:line="276" w:lineRule="auto"/>
        <w:rPr>
          <w:rFonts w:cs="Arial"/>
          <w:color w:val="auto"/>
        </w:rPr>
      </w:pPr>
      <w:r w:rsidRPr="00F850D6">
        <w:rPr>
          <w:rFonts w:cs="Arial"/>
          <w:color w:val="auto"/>
        </w:rPr>
        <w:t>Changes on site are likely to introduce new or different hazards that current controls will not adequately address</w:t>
      </w:r>
    </w:p>
    <w:p w14:paraId="279B12A3" w14:textId="77777777" w:rsidR="00AE4EF1" w:rsidRPr="00F850D6" w:rsidRDefault="00AE4EF1" w:rsidP="002568D3">
      <w:pPr>
        <w:pStyle w:val="Bullets1stindent"/>
        <w:numPr>
          <w:ilvl w:val="0"/>
          <w:numId w:val="1"/>
        </w:numPr>
        <w:spacing w:line="276" w:lineRule="auto"/>
        <w:rPr>
          <w:rFonts w:cs="Arial"/>
          <w:color w:val="auto"/>
        </w:rPr>
      </w:pPr>
      <w:r w:rsidRPr="00F850D6">
        <w:rPr>
          <w:rFonts w:cs="Arial"/>
          <w:color w:val="auto"/>
        </w:rPr>
        <w:t>A new hazard or risk is identified</w:t>
      </w:r>
    </w:p>
    <w:p w14:paraId="0326B46F" w14:textId="77777777" w:rsidR="00AE4EF1" w:rsidRPr="00F850D6" w:rsidRDefault="00AE4EF1" w:rsidP="002568D3">
      <w:pPr>
        <w:pStyle w:val="Bullets1stindent"/>
        <w:numPr>
          <w:ilvl w:val="0"/>
          <w:numId w:val="1"/>
        </w:numPr>
        <w:spacing w:line="276" w:lineRule="auto"/>
        <w:rPr>
          <w:rFonts w:cs="Arial"/>
          <w:color w:val="auto"/>
        </w:rPr>
      </w:pPr>
      <w:r w:rsidRPr="00F850D6">
        <w:rPr>
          <w:rFonts w:cs="Arial"/>
          <w:color w:val="auto"/>
        </w:rPr>
        <w:t>Results of consultation indicate a review is needed</w:t>
      </w:r>
    </w:p>
    <w:p w14:paraId="7EE4C928" w14:textId="77777777" w:rsidR="00AE4EF1" w:rsidRPr="00F850D6" w:rsidRDefault="00AE4EF1" w:rsidP="002568D3">
      <w:pPr>
        <w:pStyle w:val="Bullets1stindent"/>
        <w:numPr>
          <w:ilvl w:val="0"/>
          <w:numId w:val="1"/>
        </w:numPr>
        <w:spacing w:line="276" w:lineRule="auto"/>
        <w:rPr>
          <w:rFonts w:cs="Arial"/>
          <w:color w:val="auto"/>
        </w:rPr>
      </w:pPr>
      <w:r w:rsidRPr="00F850D6">
        <w:rPr>
          <w:rFonts w:cs="Arial"/>
          <w:color w:val="auto"/>
        </w:rPr>
        <w:t xml:space="preserve">Requested by </w:t>
      </w:r>
      <w:r>
        <w:rPr>
          <w:rFonts w:cs="Arial"/>
          <w:color w:val="auto"/>
        </w:rPr>
        <w:t>workers</w:t>
      </w:r>
    </w:p>
    <w:p w14:paraId="2A0604A3" w14:textId="77777777" w:rsidR="00AE4EF1" w:rsidRPr="00F850D6" w:rsidRDefault="00AE4EF1" w:rsidP="002568D3">
      <w:pPr>
        <w:pStyle w:val="Bullets1stindent"/>
        <w:numPr>
          <w:ilvl w:val="0"/>
          <w:numId w:val="1"/>
        </w:numPr>
        <w:spacing w:line="276" w:lineRule="auto"/>
        <w:rPr>
          <w:rFonts w:cs="Arial"/>
          <w:color w:val="auto"/>
        </w:rPr>
      </w:pPr>
      <w:r w:rsidRPr="00F850D6">
        <w:rPr>
          <w:rFonts w:cs="Arial"/>
          <w:color w:val="auto"/>
        </w:rPr>
        <w:t>Contact or staff details change</w:t>
      </w:r>
    </w:p>
    <w:p w14:paraId="43ECAA6B" w14:textId="77777777" w:rsidR="00AE4EF1" w:rsidRPr="00F850D6" w:rsidRDefault="00AE4EF1" w:rsidP="002568D3">
      <w:pPr>
        <w:pStyle w:val="Bullets1stindent"/>
        <w:numPr>
          <w:ilvl w:val="0"/>
          <w:numId w:val="1"/>
        </w:numPr>
        <w:spacing w:line="276" w:lineRule="auto"/>
        <w:rPr>
          <w:rFonts w:cs="Arial"/>
          <w:color w:val="auto"/>
        </w:rPr>
      </w:pPr>
      <w:r w:rsidRPr="00F850D6">
        <w:rPr>
          <w:rFonts w:cs="Arial"/>
          <w:color w:val="auto"/>
        </w:rPr>
        <w:t>Legislative changes</w:t>
      </w:r>
    </w:p>
    <w:p w14:paraId="6952B677" w14:textId="77777777" w:rsidR="00AE4EF1" w:rsidRPr="0044588A" w:rsidRDefault="00AE4EF1" w:rsidP="00AE4EF1">
      <w:pPr>
        <w:pStyle w:val="Heading2"/>
        <w:rPr>
          <w:rFonts w:ascii="Arial" w:hAnsi="Arial" w:cs="Arial"/>
          <w:color w:val="auto"/>
          <w:sz w:val="24"/>
          <w:szCs w:val="24"/>
        </w:rPr>
      </w:pPr>
      <w:bookmarkStart w:id="28" w:name="_Toc404802177"/>
      <w:bookmarkStart w:id="29" w:name="_Toc405189867"/>
      <w:bookmarkStart w:id="30" w:name="_Toc405189964"/>
      <w:bookmarkStart w:id="31" w:name="_Toc530661990"/>
      <w:bookmarkStart w:id="32" w:name="_Toc530662244"/>
      <w:bookmarkStart w:id="33" w:name="_Toc530662289"/>
    </w:p>
    <w:p w14:paraId="252EED24" w14:textId="647DFC6B" w:rsidR="00AE4EF1" w:rsidRPr="0044588A" w:rsidRDefault="003E3C24" w:rsidP="00AE4EF1">
      <w:pPr>
        <w:pStyle w:val="Heading2"/>
        <w:spacing w:line="360" w:lineRule="auto"/>
        <w:rPr>
          <w:rFonts w:ascii="Arial" w:hAnsi="Arial" w:cs="Arial"/>
          <w:b/>
          <w:bCs/>
          <w:color w:val="auto"/>
          <w:sz w:val="24"/>
          <w:szCs w:val="24"/>
        </w:rPr>
      </w:pPr>
      <w:bookmarkStart w:id="34" w:name="_Toc404802178"/>
      <w:bookmarkStart w:id="35" w:name="_Toc405189868"/>
      <w:bookmarkStart w:id="36" w:name="_Toc405189965"/>
      <w:bookmarkStart w:id="37" w:name="_Toc530661991"/>
      <w:bookmarkStart w:id="38" w:name="_Toc530662245"/>
      <w:bookmarkStart w:id="39" w:name="_Toc530662290"/>
      <w:bookmarkEnd w:id="28"/>
      <w:bookmarkEnd w:id="29"/>
      <w:bookmarkEnd w:id="30"/>
      <w:bookmarkEnd w:id="31"/>
      <w:bookmarkEnd w:id="32"/>
      <w:bookmarkEnd w:id="33"/>
      <w:r>
        <w:rPr>
          <w:rFonts w:ascii="Arial" w:hAnsi="Arial" w:cs="Arial"/>
          <w:b/>
          <w:bCs/>
          <w:color w:val="auto"/>
          <w:sz w:val="24"/>
          <w:szCs w:val="24"/>
        </w:rPr>
        <w:t>1.6</w:t>
      </w:r>
      <w:r>
        <w:rPr>
          <w:rFonts w:ascii="Arial" w:hAnsi="Arial" w:cs="Arial"/>
          <w:b/>
          <w:bCs/>
          <w:color w:val="auto"/>
          <w:sz w:val="24"/>
          <w:szCs w:val="24"/>
        </w:rPr>
        <w:tab/>
      </w:r>
      <w:r w:rsidR="00AE4EF1" w:rsidRPr="0044588A">
        <w:rPr>
          <w:rFonts w:ascii="Arial" w:hAnsi="Arial" w:cs="Arial"/>
          <w:b/>
          <w:bCs/>
          <w:color w:val="auto"/>
          <w:sz w:val="24"/>
          <w:szCs w:val="24"/>
        </w:rPr>
        <w:t>Records</w:t>
      </w:r>
      <w:bookmarkEnd w:id="34"/>
      <w:bookmarkEnd w:id="35"/>
      <w:bookmarkEnd w:id="36"/>
      <w:bookmarkEnd w:id="37"/>
      <w:bookmarkEnd w:id="38"/>
      <w:bookmarkEnd w:id="39"/>
    </w:p>
    <w:p w14:paraId="144C45DD" w14:textId="77777777" w:rsidR="00AE4EF1" w:rsidRPr="00F850D6" w:rsidRDefault="00AE4EF1" w:rsidP="002568D3">
      <w:pPr>
        <w:pStyle w:val="Bodycopy"/>
        <w:spacing w:line="276" w:lineRule="auto"/>
        <w:rPr>
          <w:rFonts w:cs="Arial"/>
          <w:color w:val="auto"/>
        </w:rPr>
      </w:pPr>
      <w:bookmarkStart w:id="40" w:name="_Toc404802179"/>
      <w:bookmarkStart w:id="41" w:name="_Toc405189869"/>
      <w:bookmarkStart w:id="42" w:name="_Toc405189966"/>
      <w:r w:rsidRPr="00F850D6">
        <w:rPr>
          <w:rFonts w:cs="Arial"/>
          <w:color w:val="auto"/>
        </w:rPr>
        <w:t>All versions of the plan shall be kept as a record. If a notifiable incident occurs, the relevant plan and supporting documentation (initial and reviewed versions) shall be kept for 2 years post-incident.</w:t>
      </w:r>
    </w:p>
    <w:p w14:paraId="4D20E336" w14:textId="77777777" w:rsidR="00AE4EF1" w:rsidRPr="0044588A" w:rsidRDefault="00AE4EF1" w:rsidP="00AE4EF1">
      <w:pPr>
        <w:pStyle w:val="Heading2"/>
        <w:ind w:left="567" w:hanging="567"/>
        <w:rPr>
          <w:rFonts w:ascii="Arial" w:hAnsi="Arial" w:cs="Arial"/>
          <w:color w:val="auto"/>
          <w:sz w:val="24"/>
          <w:szCs w:val="24"/>
        </w:rPr>
      </w:pPr>
      <w:bookmarkStart w:id="43" w:name="_Toc528676836"/>
      <w:bookmarkStart w:id="44" w:name="_Toc524610057"/>
      <w:bookmarkStart w:id="45" w:name="_Toc530661992"/>
      <w:bookmarkStart w:id="46" w:name="_Toc530662246"/>
      <w:bookmarkStart w:id="47" w:name="_Toc530662291"/>
    </w:p>
    <w:p w14:paraId="01B963BD" w14:textId="13391F0A" w:rsidR="00AE4EF1" w:rsidRPr="0044588A" w:rsidRDefault="003E3C24" w:rsidP="00AE4EF1">
      <w:pPr>
        <w:pStyle w:val="Heading2"/>
        <w:spacing w:line="360" w:lineRule="auto"/>
        <w:ind w:left="567" w:hanging="567"/>
        <w:rPr>
          <w:rFonts w:ascii="Arial" w:hAnsi="Arial" w:cs="Arial"/>
          <w:b/>
          <w:bCs/>
          <w:color w:val="auto"/>
          <w:sz w:val="24"/>
          <w:szCs w:val="24"/>
        </w:rPr>
      </w:pPr>
      <w:r>
        <w:rPr>
          <w:rFonts w:ascii="Arial" w:hAnsi="Arial" w:cs="Arial"/>
          <w:b/>
          <w:bCs/>
          <w:color w:val="auto"/>
          <w:sz w:val="24"/>
          <w:szCs w:val="24"/>
        </w:rPr>
        <w:t>1.7</w:t>
      </w:r>
      <w:r w:rsidR="00B05F43">
        <w:rPr>
          <w:rFonts w:ascii="Arial" w:hAnsi="Arial" w:cs="Arial"/>
          <w:b/>
          <w:bCs/>
          <w:color w:val="auto"/>
          <w:sz w:val="24"/>
          <w:szCs w:val="24"/>
        </w:rPr>
        <w:tab/>
      </w:r>
      <w:r w:rsidR="00AE4EF1" w:rsidRPr="0044588A">
        <w:rPr>
          <w:rFonts w:ascii="Arial" w:hAnsi="Arial" w:cs="Arial"/>
          <w:b/>
          <w:bCs/>
          <w:color w:val="auto"/>
          <w:sz w:val="24"/>
          <w:szCs w:val="24"/>
        </w:rPr>
        <w:t>Training</w:t>
      </w:r>
      <w:bookmarkEnd w:id="43"/>
      <w:bookmarkEnd w:id="44"/>
      <w:bookmarkEnd w:id="45"/>
      <w:bookmarkEnd w:id="46"/>
      <w:bookmarkEnd w:id="47"/>
    </w:p>
    <w:p w14:paraId="6F992111" w14:textId="6C72DCEB" w:rsidR="00070378" w:rsidRDefault="00070378" w:rsidP="002568D3">
      <w:pPr>
        <w:pStyle w:val="Bodycopy"/>
        <w:spacing w:line="276" w:lineRule="auto"/>
        <w:rPr>
          <w:rFonts w:cs="Arial"/>
          <w:color w:val="auto"/>
        </w:rPr>
      </w:pPr>
      <w:r>
        <w:rPr>
          <w:rFonts w:cs="Arial"/>
          <w:color w:val="auto"/>
        </w:rPr>
        <w:t xml:space="preserve">All team members </w:t>
      </w:r>
      <w:r w:rsidR="000062C7">
        <w:rPr>
          <w:rFonts w:cs="Arial"/>
          <w:color w:val="auto"/>
        </w:rPr>
        <w:t xml:space="preserve">including contractors working onsite </w:t>
      </w:r>
      <w:r>
        <w:rPr>
          <w:rFonts w:cs="Arial"/>
          <w:color w:val="auto"/>
        </w:rPr>
        <w:t xml:space="preserve">will be provided with appropriate training on the procedures detailed in this WERP, with emphasis on </w:t>
      </w:r>
      <w:r w:rsidR="000062C7">
        <w:rPr>
          <w:rFonts w:cs="Arial"/>
          <w:color w:val="auto"/>
        </w:rPr>
        <w:t xml:space="preserve">personal safety, authority of the Chief Warden, </w:t>
      </w:r>
      <w:r>
        <w:rPr>
          <w:rFonts w:cs="Arial"/>
          <w:color w:val="auto"/>
        </w:rPr>
        <w:t>emergency contacts</w:t>
      </w:r>
      <w:r w:rsidR="000062C7">
        <w:rPr>
          <w:rFonts w:cs="Arial"/>
          <w:color w:val="auto"/>
        </w:rPr>
        <w:t xml:space="preserve"> and </w:t>
      </w:r>
      <w:r>
        <w:rPr>
          <w:rFonts w:cs="Arial"/>
          <w:color w:val="auto"/>
        </w:rPr>
        <w:t>location of the Emergency Assembly Point</w:t>
      </w:r>
      <w:r w:rsidR="000062C7">
        <w:rPr>
          <w:rFonts w:cs="Arial"/>
          <w:color w:val="auto"/>
        </w:rPr>
        <w:t>.</w:t>
      </w:r>
    </w:p>
    <w:p w14:paraId="4717345D" w14:textId="5229B783" w:rsidR="000062C7" w:rsidRDefault="000062C7" w:rsidP="002568D3">
      <w:pPr>
        <w:pStyle w:val="Bodycopy"/>
        <w:spacing w:line="276" w:lineRule="auto"/>
        <w:rPr>
          <w:rFonts w:cs="Arial"/>
          <w:color w:val="auto"/>
        </w:rPr>
      </w:pPr>
      <w:r>
        <w:rPr>
          <w:rFonts w:cs="Arial"/>
          <w:color w:val="auto"/>
        </w:rPr>
        <w:t>New team members and contractors working on site must receive this training before commencing any work with SHR</w:t>
      </w:r>
    </w:p>
    <w:p w14:paraId="40340A53" w14:textId="11687690" w:rsidR="00AE4EF1" w:rsidRDefault="00AE4EF1" w:rsidP="002568D3">
      <w:pPr>
        <w:pStyle w:val="Bodycopy"/>
        <w:spacing w:line="276" w:lineRule="auto"/>
        <w:rPr>
          <w:rFonts w:cs="Arial"/>
          <w:color w:val="auto"/>
        </w:rPr>
      </w:pPr>
      <w:r w:rsidRPr="00F850D6">
        <w:rPr>
          <w:rFonts w:cs="Arial"/>
          <w:color w:val="auto"/>
        </w:rPr>
        <w:t xml:space="preserve">Training records are maintained </w:t>
      </w:r>
      <w:r>
        <w:rPr>
          <w:rFonts w:cs="Arial"/>
          <w:color w:val="auto"/>
        </w:rPr>
        <w:t>by SHR.</w:t>
      </w:r>
    </w:p>
    <w:p w14:paraId="277CE2A1" w14:textId="77777777" w:rsidR="00AE4EF1" w:rsidRPr="0044588A" w:rsidRDefault="00AE4EF1" w:rsidP="00AE4EF1">
      <w:pPr>
        <w:pStyle w:val="Bodycopy"/>
        <w:rPr>
          <w:rFonts w:cs="Arial"/>
          <w:color w:val="auto"/>
          <w:sz w:val="24"/>
        </w:rPr>
      </w:pPr>
    </w:p>
    <w:p w14:paraId="7D0F081C" w14:textId="323F70E2" w:rsidR="00AE4EF1" w:rsidRPr="0044588A" w:rsidRDefault="003E3C24" w:rsidP="00AE4EF1">
      <w:pPr>
        <w:pStyle w:val="Heading2"/>
        <w:spacing w:line="360" w:lineRule="auto"/>
        <w:rPr>
          <w:rFonts w:ascii="Arial" w:hAnsi="Arial" w:cs="Arial"/>
          <w:b/>
          <w:bCs/>
          <w:color w:val="auto"/>
          <w:sz w:val="24"/>
          <w:szCs w:val="24"/>
        </w:rPr>
      </w:pPr>
      <w:bookmarkStart w:id="48" w:name="_Toc530661993"/>
      <w:bookmarkStart w:id="49" w:name="_Toc530662247"/>
      <w:bookmarkStart w:id="50" w:name="_Toc530662292"/>
      <w:r>
        <w:rPr>
          <w:rFonts w:ascii="Arial" w:hAnsi="Arial" w:cs="Arial"/>
          <w:b/>
          <w:bCs/>
          <w:color w:val="auto"/>
          <w:sz w:val="24"/>
          <w:szCs w:val="24"/>
        </w:rPr>
        <w:t>1.8</w:t>
      </w:r>
      <w:r w:rsidR="00B05F43">
        <w:rPr>
          <w:rFonts w:ascii="Arial" w:hAnsi="Arial" w:cs="Arial"/>
          <w:b/>
          <w:bCs/>
          <w:color w:val="auto"/>
          <w:sz w:val="24"/>
          <w:szCs w:val="24"/>
        </w:rPr>
        <w:tab/>
      </w:r>
      <w:r w:rsidR="00AE4EF1" w:rsidRPr="0044588A">
        <w:rPr>
          <w:rFonts w:ascii="Arial" w:hAnsi="Arial" w:cs="Arial"/>
          <w:b/>
          <w:bCs/>
          <w:color w:val="auto"/>
          <w:sz w:val="24"/>
          <w:szCs w:val="24"/>
        </w:rPr>
        <w:t>Communication</w:t>
      </w:r>
      <w:bookmarkEnd w:id="40"/>
      <w:bookmarkEnd w:id="41"/>
      <w:bookmarkEnd w:id="42"/>
      <w:bookmarkEnd w:id="48"/>
      <w:bookmarkEnd w:id="49"/>
      <w:bookmarkEnd w:id="50"/>
      <w:r w:rsidR="00AE4EF1" w:rsidRPr="0044588A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</w:p>
    <w:p w14:paraId="44B72145" w14:textId="77777777" w:rsidR="00AE4EF1" w:rsidRDefault="00AE4EF1" w:rsidP="002568D3">
      <w:pPr>
        <w:pStyle w:val="Bodycopy"/>
        <w:spacing w:line="276" w:lineRule="auto"/>
        <w:rPr>
          <w:rFonts w:cs="Arial"/>
          <w:color w:val="auto"/>
        </w:rPr>
      </w:pPr>
      <w:bookmarkStart w:id="51" w:name="_Toc396715764"/>
      <w:bookmarkStart w:id="52" w:name="_Toc399686192"/>
      <w:bookmarkStart w:id="53" w:name="_Toc404802180"/>
      <w:bookmarkStart w:id="54" w:name="_Toc405189870"/>
      <w:bookmarkStart w:id="55" w:name="_Toc405189967"/>
      <w:bookmarkStart w:id="56" w:name="_Toc405189968"/>
      <w:bookmarkEnd w:id="51"/>
      <w:bookmarkEnd w:id="52"/>
      <w:bookmarkEnd w:id="53"/>
      <w:bookmarkEnd w:id="54"/>
      <w:bookmarkEnd w:id="55"/>
      <w:r w:rsidRPr="00F850D6">
        <w:rPr>
          <w:rFonts w:cs="Arial"/>
          <w:color w:val="auto"/>
        </w:rPr>
        <w:t xml:space="preserve">A current copy of this WERP is also displayed at </w:t>
      </w:r>
      <w:r>
        <w:rPr>
          <w:rFonts w:cs="Arial"/>
          <w:color w:val="auto"/>
        </w:rPr>
        <w:t xml:space="preserve">Goolwa Depot </w:t>
      </w:r>
      <w:r w:rsidRPr="00F850D6">
        <w:rPr>
          <w:rFonts w:cs="Arial"/>
          <w:color w:val="auto"/>
        </w:rPr>
        <w:t xml:space="preserve">and on the </w:t>
      </w:r>
      <w:r>
        <w:rPr>
          <w:rFonts w:cs="Arial"/>
          <w:color w:val="auto"/>
        </w:rPr>
        <w:t>Staff Section of the SHR</w:t>
      </w:r>
      <w:r w:rsidRPr="00F850D6">
        <w:rPr>
          <w:rFonts w:cs="Arial"/>
          <w:color w:val="auto"/>
        </w:rPr>
        <w:t xml:space="preserve"> website.</w:t>
      </w:r>
    </w:p>
    <w:p w14:paraId="40841AB9" w14:textId="77777777" w:rsidR="00AE4EF1" w:rsidRPr="00F850D6" w:rsidRDefault="00AE4EF1" w:rsidP="00AE4EF1">
      <w:pPr>
        <w:pStyle w:val="Bodycopy"/>
        <w:rPr>
          <w:rFonts w:cs="Arial"/>
          <w:color w:val="auto"/>
        </w:rPr>
      </w:pPr>
    </w:p>
    <w:bookmarkEnd w:id="56"/>
    <w:p w14:paraId="48587B15" w14:textId="0E0165BD" w:rsidR="00AE4EF1" w:rsidRDefault="00AE4EF1"/>
    <w:p w14:paraId="730A99ED" w14:textId="77777777" w:rsidR="00AE4EF1" w:rsidRDefault="00AE4EF1">
      <w:pPr>
        <w:sectPr w:rsidR="00AE4EF1" w:rsidSect="00F74FCA">
          <w:pgSz w:w="11906" w:h="16838"/>
          <w:pgMar w:top="1701" w:right="1134" w:bottom="1134" w:left="1418" w:header="709" w:footer="709" w:gutter="0"/>
          <w:cols w:space="708"/>
          <w:docGrid w:linePitch="360"/>
        </w:sectPr>
      </w:pPr>
    </w:p>
    <w:p w14:paraId="66A8C140" w14:textId="78C00597" w:rsidR="00AE4EF1" w:rsidRDefault="00AE4EF1"/>
    <w:p w14:paraId="79A372A7" w14:textId="0E727A2A" w:rsidR="00AE4EF1" w:rsidRDefault="00AE4EF1"/>
    <w:p w14:paraId="58C55CB9" w14:textId="2682F947" w:rsidR="00AE4EF1" w:rsidRPr="0030447A" w:rsidRDefault="00AE4EF1">
      <w:pPr>
        <w:rPr>
          <w:sz w:val="28"/>
          <w:szCs w:val="28"/>
        </w:rPr>
      </w:pPr>
    </w:p>
    <w:p w14:paraId="09A1EAFE" w14:textId="5C06FAA8" w:rsidR="00AE4EF1" w:rsidRPr="00CB71D5" w:rsidRDefault="00AE4EF1" w:rsidP="00CB71D5">
      <w:pPr>
        <w:pStyle w:val="ListParagraph"/>
        <w:numPr>
          <w:ilvl w:val="0"/>
          <w:numId w:val="19"/>
        </w:numPr>
        <w:rPr>
          <w:b/>
          <w:bCs/>
          <w:sz w:val="28"/>
          <w:szCs w:val="28"/>
        </w:rPr>
      </w:pPr>
      <w:r w:rsidRPr="00CB71D5">
        <w:rPr>
          <w:b/>
          <w:bCs/>
          <w:sz w:val="28"/>
          <w:szCs w:val="28"/>
        </w:rPr>
        <w:t>Goolwa Depot Emergency Contacts</w:t>
      </w:r>
    </w:p>
    <w:p w14:paraId="785D4E4A" w14:textId="2E917780" w:rsidR="00AE4EF1" w:rsidRDefault="00AE4EF1">
      <w:pPr>
        <w:rPr>
          <w:b/>
          <w:bCs/>
          <w:sz w:val="36"/>
          <w:szCs w:val="36"/>
        </w:rPr>
      </w:pPr>
    </w:p>
    <w:tbl>
      <w:tblPr>
        <w:tblW w:w="0" w:type="auto"/>
        <w:jc w:val="center"/>
        <w:tblBorders>
          <w:top w:val="single" w:sz="12" w:space="0" w:color="717174"/>
          <w:left w:val="single" w:sz="12" w:space="0" w:color="717174"/>
          <w:bottom w:val="single" w:sz="12" w:space="0" w:color="717174"/>
          <w:right w:val="single" w:sz="12" w:space="0" w:color="717174"/>
          <w:insideH w:val="single" w:sz="4" w:space="0" w:color="717174"/>
          <w:insideV w:val="single" w:sz="4" w:space="0" w:color="auto"/>
        </w:tblBorders>
        <w:tblLayout w:type="fixed"/>
        <w:tblCellMar>
          <w:top w:w="113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13"/>
        <w:gridCol w:w="4661"/>
      </w:tblGrid>
      <w:tr w:rsidR="00AE4EF1" w14:paraId="606F083D" w14:textId="77777777" w:rsidTr="000062C7">
        <w:trPr>
          <w:jc w:val="center"/>
        </w:trPr>
        <w:tc>
          <w:tcPr>
            <w:tcW w:w="8474" w:type="dxa"/>
            <w:gridSpan w:val="2"/>
            <w:tcBorders>
              <w:top w:val="single" w:sz="12" w:space="0" w:color="717174"/>
              <w:left w:val="single" w:sz="12" w:space="0" w:color="717174"/>
              <w:bottom w:val="single" w:sz="12" w:space="0" w:color="717174"/>
              <w:right w:val="single" w:sz="12" w:space="0" w:color="717174"/>
            </w:tcBorders>
            <w:shd w:val="clear" w:color="auto" w:fill="D9D9D9" w:themeFill="background1" w:themeFillShade="D9"/>
            <w:hideMark/>
          </w:tcPr>
          <w:p w14:paraId="0AE3CE53" w14:textId="5F4448E7" w:rsidR="00AE4EF1" w:rsidRDefault="00AE4EF1" w:rsidP="00E51D8C">
            <w:pPr>
              <w:pStyle w:val="Tablehead"/>
              <w:spacing w:before="120" w:after="120" w:line="240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EMERGENCY SERVICE</w:t>
            </w:r>
            <w:r w:rsidR="000062C7">
              <w:rPr>
                <w:color w:val="auto"/>
                <w:sz w:val="28"/>
                <w:szCs w:val="28"/>
              </w:rPr>
              <w:t xml:space="preserve"> CONTACT</w:t>
            </w:r>
            <w:r>
              <w:rPr>
                <w:color w:val="auto"/>
                <w:sz w:val="28"/>
                <w:szCs w:val="28"/>
              </w:rPr>
              <w:t>S</w:t>
            </w:r>
          </w:p>
        </w:tc>
      </w:tr>
      <w:tr w:rsidR="00AE4EF1" w14:paraId="3A31FB49" w14:textId="77777777" w:rsidTr="000062C7">
        <w:trPr>
          <w:jc w:val="center"/>
        </w:trPr>
        <w:tc>
          <w:tcPr>
            <w:tcW w:w="3813" w:type="dxa"/>
            <w:tcBorders>
              <w:top w:val="single" w:sz="12" w:space="0" w:color="717174"/>
              <w:left w:val="single" w:sz="12" w:space="0" w:color="717174"/>
              <w:bottom w:val="single" w:sz="4" w:space="0" w:color="717174"/>
              <w:right w:val="single" w:sz="4" w:space="0" w:color="717174"/>
            </w:tcBorders>
            <w:vAlign w:val="center"/>
            <w:hideMark/>
          </w:tcPr>
          <w:p w14:paraId="1E9BEDF2" w14:textId="77777777" w:rsidR="00AE4EF1" w:rsidRPr="0030447A" w:rsidRDefault="00AE4EF1" w:rsidP="00E51D8C">
            <w:pPr>
              <w:pStyle w:val="Tablehead"/>
              <w:spacing w:before="120" w:after="120" w:line="240" w:lineRule="auto"/>
              <w:rPr>
                <w:color w:val="auto"/>
                <w:sz w:val="24"/>
                <w:szCs w:val="24"/>
              </w:rPr>
            </w:pPr>
            <w:r w:rsidRPr="0030447A">
              <w:rPr>
                <w:color w:val="auto"/>
                <w:sz w:val="24"/>
                <w:szCs w:val="24"/>
              </w:rPr>
              <w:t>Police</w:t>
            </w:r>
          </w:p>
        </w:tc>
        <w:tc>
          <w:tcPr>
            <w:tcW w:w="4661" w:type="dxa"/>
            <w:tcBorders>
              <w:top w:val="single" w:sz="12" w:space="0" w:color="717174"/>
              <w:left w:val="single" w:sz="4" w:space="0" w:color="717174"/>
              <w:bottom w:val="single" w:sz="4" w:space="0" w:color="717174"/>
              <w:right w:val="single" w:sz="12" w:space="0" w:color="717174"/>
            </w:tcBorders>
            <w:vAlign w:val="center"/>
            <w:hideMark/>
          </w:tcPr>
          <w:p w14:paraId="5F0411F6" w14:textId="77777777" w:rsidR="00AE4EF1" w:rsidRPr="0030447A" w:rsidRDefault="00AE4EF1" w:rsidP="000062C7">
            <w:pPr>
              <w:pStyle w:val="Tablebodycopy"/>
              <w:spacing w:before="120" w:after="120" w:line="240" w:lineRule="auto"/>
              <w:ind w:left="720"/>
              <w:rPr>
                <w:b/>
                <w:bCs/>
                <w:color w:val="auto"/>
                <w:sz w:val="24"/>
                <w:szCs w:val="24"/>
              </w:rPr>
            </w:pPr>
            <w:r w:rsidRPr="0030447A">
              <w:rPr>
                <w:b/>
                <w:bCs/>
                <w:color w:val="auto"/>
                <w:sz w:val="24"/>
                <w:szCs w:val="24"/>
              </w:rPr>
              <w:t>SAPOL – 000</w:t>
            </w:r>
          </w:p>
        </w:tc>
      </w:tr>
      <w:tr w:rsidR="00AE4EF1" w14:paraId="7EEF9715" w14:textId="77777777" w:rsidTr="000062C7">
        <w:trPr>
          <w:jc w:val="center"/>
        </w:trPr>
        <w:tc>
          <w:tcPr>
            <w:tcW w:w="3813" w:type="dxa"/>
            <w:tcBorders>
              <w:top w:val="single" w:sz="4" w:space="0" w:color="717174"/>
              <w:left w:val="single" w:sz="12" w:space="0" w:color="717174"/>
              <w:bottom w:val="single" w:sz="4" w:space="0" w:color="717174"/>
              <w:right w:val="single" w:sz="4" w:space="0" w:color="717174"/>
            </w:tcBorders>
            <w:vAlign w:val="center"/>
            <w:hideMark/>
          </w:tcPr>
          <w:p w14:paraId="2A81EF18" w14:textId="77777777" w:rsidR="00AE4EF1" w:rsidRPr="0030447A" w:rsidRDefault="00AE4EF1" w:rsidP="00E51D8C">
            <w:pPr>
              <w:pStyle w:val="Tablehead"/>
              <w:spacing w:before="120" w:after="120" w:line="240" w:lineRule="auto"/>
              <w:rPr>
                <w:color w:val="auto"/>
                <w:sz w:val="24"/>
                <w:szCs w:val="24"/>
              </w:rPr>
            </w:pPr>
            <w:r w:rsidRPr="0030447A">
              <w:rPr>
                <w:color w:val="auto"/>
                <w:sz w:val="24"/>
                <w:szCs w:val="24"/>
              </w:rPr>
              <w:t>Fire</w:t>
            </w:r>
          </w:p>
        </w:tc>
        <w:tc>
          <w:tcPr>
            <w:tcW w:w="4661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12" w:space="0" w:color="717174"/>
            </w:tcBorders>
            <w:vAlign w:val="center"/>
            <w:hideMark/>
          </w:tcPr>
          <w:p w14:paraId="55BE41CF" w14:textId="77777777" w:rsidR="00AE4EF1" w:rsidRPr="0030447A" w:rsidRDefault="00AE4EF1" w:rsidP="000062C7">
            <w:pPr>
              <w:pStyle w:val="Tablebodycopy"/>
              <w:spacing w:before="120" w:after="120" w:line="240" w:lineRule="auto"/>
              <w:ind w:left="720"/>
              <w:rPr>
                <w:color w:val="auto"/>
                <w:sz w:val="24"/>
                <w:szCs w:val="24"/>
              </w:rPr>
            </w:pPr>
            <w:r w:rsidRPr="0030447A">
              <w:rPr>
                <w:b/>
                <w:color w:val="auto"/>
                <w:sz w:val="24"/>
                <w:szCs w:val="24"/>
              </w:rPr>
              <w:t>CFS - 000</w:t>
            </w:r>
          </w:p>
        </w:tc>
      </w:tr>
      <w:tr w:rsidR="00AE4EF1" w14:paraId="44A070DD" w14:textId="77777777" w:rsidTr="000062C7">
        <w:trPr>
          <w:jc w:val="center"/>
        </w:trPr>
        <w:tc>
          <w:tcPr>
            <w:tcW w:w="3813" w:type="dxa"/>
            <w:tcBorders>
              <w:top w:val="single" w:sz="4" w:space="0" w:color="717174"/>
              <w:left w:val="single" w:sz="12" w:space="0" w:color="717174"/>
              <w:bottom w:val="single" w:sz="4" w:space="0" w:color="717174"/>
              <w:right w:val="single" w:sz="4" w:space="0" w:color="717174"/>
            </w:tcBorders>
            <w:vAlign w:val="center"/>
            <w:hideMark/>
          </w:tcPr>
          <w:p w14:paraId="48840E9E" w14:textId="77777777" w:rsidR="00AE4EF1" w:rsidRPr="0030447A" w:rsidRDefault="00AE4EF1" w:rsidP="00E51D8C">
            <w:pPr>
              <w:pStyle w:val="Tablehead"/>
              <w:spacing w:before="120" w:after="120" w:line="240" w:lineRule="auto"/>
              <w:rPr>
                <w:color w:val="auto"/>
                <w:sz w:val="24"/>
                <w:szCs w:val="24"/>
              </w:rPr>
            </w:pPr>
            <w:r w:rsidRPr="0030447A">
              <w:rPr>
                <w:color w:val="auto"/>
                <w:sz w:val="24"/>
                <w:szCs w:val="24"/>
              </w:rPr>
              <w:t>Ambulance / Medical</w:t>
            </w:r>
          </w:p>
        </w:tc>
        <w:tc>
          <w:tcPr>
            <w:tcW w:w="4661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12" w:space="0" w:color="717174"/>
            </w:tcBorders>
            <w:vAlign w:val="center"/>
            <w:hideMark/>
          </w:tcPr>
          <w:p w14:paraId="0D31A555" w14:textId="77777777" w:rsidR="00AE4EF1" w:rsidRPr="0030447A" w:rsidRDefault="00AE4EF1" w:rsidP="000062C7">
            <w:pPr>
              <w:pStyle w:val="Tablebodycopy"/>
              <w:spacing w:before="120" w:after="120" w:line="240" w:lineRule="auto"/>
              <w:ind w:left="720"/>
              <w:rPr>
                <w:b/>
                <w:bCs/>
                <w:color w:val="auto"/>
                <w:sz w:val="24"/>
                <w:szCs w:val="24"/>
              </w:rPr>
            </w:pPr>
            <w:r w:rsidRPr="0030447A">
              <w:rPr>
                <w:b/>
                <w:bCs/>
                <w:color w:val="auto"/>
                <w:sz w:val="24"/>
                <w:szCs w:val="24"/>
              </w:rPr>
              <w:t>SAAS – 000</w:t>
            </w:r>
          </w:p>
        </w:tc>
      </w:tr>
      <w:tr w:rsidR="00AE4EF1" w14:paraId="2614145A" w14:textId="77777777" w:rsidTr="000062C7">
        <w:trPr>
          <w:jc w:val="center"/>
        </w:trPr>
        <w:tc>
          <w:tcPr>
            <w:tcW w:w="3813" w:type="dxa"/>
            <w:tcBorders>
              <w:top w:val="single" w:sz="4" w:space="0" w:color="717174"/>
              <w:left w:val="single" w:sz="12" w:space="0" w:color="717174"/>
              <w:bottom w:val="single" w:sz="4" w:space="0" w:color="717174"/>
              <w:right w:val="single" w:sz="4" w:space="0" w:color="717174"/>
            </w:tcBorders>
            <w:vAlign w:val="center"/>
            <w:hideMark/>
          </w:tcPr>
          <w:p w14:paraId="5A16B6F5" w14:textId="77777777" w:rsidR="00AE4EF1" w:rsidRPr="0030447A" w:rsidRDefault="00AE4EF1" w:rsidP="00E51D8C">
            <w:pPr>
              <w:pStyle w:val="Tablehead"/>
              <w:spacing w:before="120" w:after="120" w:line="240" w:lineRule="auto"/>
              <w:rPr>
                <w:color w:val="A6A6A6" w:themeColor="background1" w:themeShade="A6"/>
                <w:sz w:val="24"/>
                <w:szCs w:val="24"/>
              </w:rPr>
            </w:pPr>
            <w:r w:rsidRPr="0030447A">
              <w:rPr>
                <w:rFonts w:cs="Arial"/>
                <w:color w:val="auto"/>
                <w:sz w:val="24"/>
                <w:szCs w:val="24"/>
              </w:rPr>
              <w:t>State Emergency Service</w:t>
            </w:r>
          </w:p>
        </w:tc>
        <w:tc>
          <w:tcPr>
            <w:tcW w:w="4661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12" w:space="0" w:color="717174"/>
            </w:tcBorders>
            <w:vAlign w:val="center"/>
            <w:hideMark/>
          </w:tcPr>
          <w:p w14:paraId="3475CBB1" w14:textId="77777777" w:rsidR="00AE4EF1" w:rsidRPr="0030447A" w:rsidRDefault="00AE4EF1" w:rsidP="000062C7">
            <w:pPr>
              <w:pStyle w:val="Tablebodycopy"/>
              <w:spacing w:before="120" w:after="120" w:line="240" w:lineRule="auto"/>
              <w:ind w:left="720"/>
              <w:rPr>
                <w:b/>
                <w:color w:val="auto"/>
                <w:sz w:val="24"/>
                <w:szCs w:val="24"/>
              </w:rPr>
            </w:pPr>
            <w:r w:rsidRPr="0030447A">
              <w:rPr>
                <w:b/>
                <w:color w:val="auto"/>
                <w:sz w:val="24"/>
                <w:szCs w:val="24"/>
              </w:rPr>
              <w:t>SES – 132 500</w:t>
            </w:r>
          </w:p>
        </w:tc>
      </w:tr>
      <w:tr w:rsidR="00AE4EF1" w14:paraId="4CA4DA2E" w14:textId="77777777" w:rsidTr="000062C7">
        <w:trPr>
          <w:jc w:val="center"/>
        </w:trPr>
        <w:tc>
          <w:tcPr>
            <w:tcW w:w="3813" w:type="dxa"/>
            <w:tcBorders>
              <w:top w:val="single" w:sz="4" w:space="0" w:color="717174"/>
              <w:left w:val="single" w:sz="12" w:space="0" w:color="717174"/>
              <w:bottom w:val="single" w:sz="4" w:space="0" w:color="717174"/>
              <w:right w:val="single" w:sz="4" w:space="0" w:color="717174"/>
            </w:tcBorders>
            <w:vAlign w:val="center"/>
            <w:hideMark/>
          </w:tcPr>
          <w:p w14:paraId="6B5D8C5F" w14:textId="77777777" w:rsidR="00AE4EF1" w:rsidRPr="0030447A" w:rsidRDefault="00AE4EF1" w:rsidP="00E51D8C">
            <w:pPr>
              <w:pStyle w:val="Tablehead"/>
              <w:spacing w:before="120" w:after="120" w:line="240" w:lineRule="auto"/>
              <w:rPr>
                <w:color w:val="auto"/>
                <w:sz w:val="24"/>
                <w:szCs w:val="24"/>
              </w:rPr>
            </w:pPr>
            <w:r w:rsidRPr="0030447A">
              <w:rPr>
                <w:color w:val="auto"/>
                <w:sz w:val="24"/>
                <w:szCs w:val="24"/>
              </w:rPr>
              <w:t>Poison Information Centre</w:t>
            </w:r>
          </w:p>
        </w:tc>
        <w:tc>
          <w:tcPr>
            <w:tcW w:w="4661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12" w:space="0" w:color="717174"/>
            </w:tcBorders>
            <w:vAlign w:val="center"/>
            <w:hideMark/>
          </w:tcPr>
          <w:p w14:paraId="7EDF03E1" w14:textId="77777777" w:rsidR="00AE4EF1" w:rsidRPr="0030447A" w:rsidRDefault="00AE4EF1" w:rsidP="000062C7">
            <w:pPr>
              <w:pStyle w:val="Tablebodycopy"/>
              <w:spacing w:after="0" w:line="240" w:lineRule="auto"/>
              <w:ind w:left="720"/>
              <w:rPr>
                <w:b/>
                <w:color w:val="auto"/>
                <w:sz w:val="24"/>
                <w:szCs w:val="24"/>
              </w:rPr>
            </w:pPr>
            <w:r w:rsidRPr="0030447A">
              <w:rPr>
                <w:b/>
                <w:color w:val="auto"/>
                <w:sz w:val="24"/>
                <w:szCs w:val="24"/>
              </w:rPr>
              <w:t>13 11 26</w:t>
            </w:r>
          </w:p>
        </w:tc>
      </w:tr>
      <w:tr w:rsidR="00AE4EF1" w14:paraId="50B1F69D" w14:textId="77777777" w:rsidTr="000062C7">
        <w:trPr>
          <w:jc w:val="center"/>
        </w:trPr>
        <w:tc>
          <w:tcPr>
            <w:tcW w:w="3813" w:type="dxa"/>
            <w:tcBorders>
              <w:top w:val="single" w:sz="4" w:space="0" w:color="717174"/>
              <w:left w:val="single" w:sz="12" w:space="0" w:color="717174"/>
              <w:bottom w:val="single" w:sz="4" w:space="0" w:color="717174"/>
              <w:right w:val="single" w:sz="4" w:space="0" w:color="717174"/>
            </w:tcBorders>
            <w:vAlign w:val="center"/>
          </w:tcPr>
          <w:p w14:paraId="6B52F1E5" w14:textId="77777777" w:rsidR="00AE4EF1" w:rsidRPr="0030447A" w:rsidRDefault="00AE4EF1" w:rsidP="00E51D8C">
            <w:pPr>
              <w:pStyle w:val="Tablehead"/>
              <w:spacing w:before="120" w:after="120" w:line="240" w:lineRule="auto"/>
              <w:rPr>
                <w:color w:val="auto"/>
                <w:sz w:val="24"/>
                <w:szCs w:val="24"/>
              </w:rPr>
            </w:pPr>
            <w:proofErr w:type="spellStart"/>
            <w:r w:rsidRPr="0030447A">
              <w:rPr>
                <w:color w:val="auto"/>
                <w:sz w:val="24"/>
                <w:szCs w:val="24"/>
              </w:rPr>
              <w:t>Safework</w:t>
            </w:r>
            <w:proofErr w:type="spellEnd"/>
            <w:r w:rsidRPr="0030447A">
              <w:rPr>
                <w:color w:val="auto"/>
                <w:sz w:val="24"/>
                <w:szCs w:val="24"/>
              </w:rPr>
              <w:t xml:space="preserve"> SA</w:t>
            </w:r>
          </w:p>
        </w:tc>
        <w:tc>
          <w:tcPr>
            <w:tcW w:w="4661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12" w:space="0" w:color="717174"/>
            </w:tcBorders>
            <w:vAlign w:val="center"/>
          </w:tcPr>
          <w:p w14:paraId="6816E091" w14:textId="77777777" w:rsidR="00AE4EF1" w:rsidRPr="0030447A" w:rsidRDefault="00AE4EF1" w:rsidP="000062C7">
            <w:pPr>
              <w:ind w:left="720"/>
              <w:rPr>
                <w:b/>
                <w:bCs/>
                <w:sz w:val="24"/>
                <w:szCs w:val="24"/>
              </w:rPr>
            </w:pPr>
            <w:r w:rsidRPr="0030447A">
              <w:rPr>
                <w:b/>
                <w:bCs/>
                <w:color w:val="343434"/>
                <w:sz w:val="24"/>
                <w:szCs w:val="24"/>
              </w:rPr>
              <w:t>1800 777 209 (BOM use only)</w:t>
            </w:r>
          </w:p>
        </w:tc>
      </w:tr>
      <w:tr w:rsidR="00AE4EF1" w14:paraId="05D2E7DC" w14:textId="77777777" w:rsidTr="000062C7">
        <w:trPr>
          <w:jc w:val="center"/>
        </w:trPr>
        <w:tc>
          <w:tcPr>
            <w:tcW w:w="3813" w:type="dxa"/>
            <w:tcBorders>
              <w:top w:val="single" w:sz="4" w:space="0" w:color="717174"/>
              <w:left w:val="single" w:sz="12" w:space="0" w:color="717174"/>
              <w:bottom w:val="single" w:sz="12" w:space="0" w:color="717174"/>
              <w:right w:val="single" w:sz="4" w:space="0" w:color="717174"/>
            </w:tcBorders>
            <w:vAlign w:val="center"/>
          </w:tcPr>
          <w:p w14:paraId="564EBA01" w14:textId="62BE0CDA" w:rsidR="00AE4EF1" w:rsidRPr="0030447A" w:rsidRDefault="00AE4EF1" w:rsidP="00E51D8C">
            <w:pPr>
              <w:pStyle w:val="Tablehead"/>
              <w:spacing w:before="120" w:after="120" w:line="240" w:lineRule="auto"/>
              <w:rPr>
                <w:color w:val="auto"/>
                <w:sz w:val="24"/>
                <w:szCs w:val="24"/>
              </w:rPr>
            </w:pPr>
            <w:r w:rsidRPr="0030447A">
              <w:rPr>
                <w:color w:val="auto"/>
                <w:sz w:val="24"/>
                <w:szCs w:val="24"/>
              </w:rPr>
              <w:t>ONRSR</w:t>
            </w:r>
          </w:p>
        </w:tc>
        <w:tc>
          <w:tcPr>
            <w:tcW w:w="4661" w:type="dxa"/>
            <w:tcBorders>
              <w:top w:val="single" w:sz="4" w:space="0" w:color="717174"/>
              <w:left w:val="single" w:sz="4" w:space="0" w:color="717174"/>
              <w:bottom w:val="single" w:sz="12" w:space="0" w:color="717174"/>
              <w:right w:val="single" w:sz="12" w:space="0" w:color="717174"/>
            </w:tcBorders>
            <w:vAlign w:val="center"/>
          </w:tcPr>
          <w:p w14:paraId="25429174" w14:textId="77777777" w:rsidR="00AE4EF1" w:rsidRPr="0030447A" w:rsidRDefault="00AE4EF1" w:rsidP="000062C7">
            <w:pPr>
              <w:ind w:left="720"/>
              <w:rPr>
                <w:b/>
                <w:sz w:val="24"/>
                <w:szCs w:val="24"/>
              </w:rPr>
            </w:pPr>
            <w:r w:rsidRPr="0030447A">
              <w:rPr>
                <w:b/>
                <w:color w:val="212529"/>
                <w:sz w:val="24"/>
                <w:szCs w:val="24"/>
                <w:shd w:val="clear" w:color="auto" w:fill="FFFFFF"/>
              </w:rPr>
              <w:t xml:space="preserve">8406 1500 </w:t>
            </w:r>
            <w:r w:rsidRPr="0030447A">
              <w:rPr>
                <w:b/>
                <w:bCs/>
                <w:color w:val="343434"/>
                <w:sz w:val="24"/>
                <w:szCs w:val="24"/>
              </w:rPr>
              <w:t>(BOM use only)</w:t>
            </w:r>
          </w:p>
        </w:tc>
      </w:tr>
    </w:tbl>
    <w:p w14:paraId="1DA244D7" w14:textId="715DE525" w:rsidR="00AE4EF1" w:rsidRDefault="00AE4EF1"/>
    <w:p w14:paraId="3A2CBE11" w14:textId="64402DED" w:rsidR="00AE4EF1" w:rsidRDefault="00AE4EF1"/>
    <w:tbl>
      <w:tblPr>
        <w:tblW w:w="8475" w:type="dxa"/>
        <w:jc w:val="center"/>
        <w:tblBorders>
          <w:top w:val="single" w:sz="12" w:space="0" w:color="717174"/>
          <w:left w:val="single" w:sz="12" w:space="0" w:color="717174"/>
          <w:bottom w:val="single" w:sz="12" w:space="0" w:color="717174"/>
          <w:right w:val="single" w:sz="12" w:space="0" w:color="717174"/>
          <w:insideH w:val="single" w:sz="4" w:space="0" w:color="717174"/>
          <w:insideV w:val="single" w:sz="4" w:space="0" w:color="auto"/>
        </w:tblBorders>
        <w:tblLayout w:type="fixed"/>
        <w:tblCellMar>
          <w:top w:w="113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4647"/>
      </w:tblGrid>
      <w:tr w:rsidR="00AE4EF1" w14:paraId="322230C1" w14:textId="77777777" w:rsidTr="000062C7">
        <w:trPr>
          <w:jc w:val="center"/>
        </w:trPr>
        <w:tc>
          <w:tcPr>
            <w:tcW w:w="8474" w:type="dxa"/>
            <w:gridSpan w:val="2"/>
            <w:tcBorders>
              <w:top w:val="single" w:sz="12" w:space="0" w:color="717174"/>
              <w:left w:val="single" w:sz="12" w:space="0" w:color="717174"/>
              <w:bottom w:val="single" w:sz="12" w:space="0" w:color="717174"/>
              <w:right w:val="single" w:sz="12" w:space="0" w:color="717174"/>
            </w:tcBorders>
            <w:shd w:val="clear" w:color="auto" w:fill="D9D9D9" w:themeFill="background1" w:themeFillShade="D9"/>
            <w:hideMark/>
          </w:tcPr>
          <w:p w14:paraId="54D95F19" w14:textId="77777777" w:rsidR="00AE4EF1" w:rsidRDefault="00AE4EF1" w:rsidP="00E51D8C">
            <w:pPr>
              <w:pStyle w:val="Tablehead"/>
              <w:spacing w:before="120" w:after="120" w:line="240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SHR EMERGENCY CONTACTS</w:t>
            </w:r>
          </w:p>
        </w:tc>
      </w:tr>
      <w:tr w:rsidR="00AE4EF1" w:rsidRPr="003E6F20" w14:paraId="0D92EEF4" w14:textId="77777777" w:rsidTr="00E51D8C">
        <w:trPr>
          <w:jc w:val="center"/>
        </w:trPr>
        <w:tc>
          <w:tcPr>
            <w:tcW w:w="3828" w:type="dxa"/>
            <w:tcBorders>
              <w:top w:val="single" w:sz="4" w:space="0" w:color="717174"/>
              <w:left w:val="single" w:sz="12" w:space="0" w:color="717174"/>
              <w:bottom w:val="single" w:sz="4" w:space="0" w:color="717174"/>
              <w:right w:val="single" w:sz="4" w:space="0" w:color="717174"/>
            </w:tcBorders>
            <w:vAlign w:val="center"/>
            <w:hideMark/>
          </w:tcPr>
          <w:p w14:paraId="64B51A74" w14:textId="77777777" w:rsidR="00AE4EF1" w:rsidRPr="0030447A" w:rsidRDefault="00AE4EF1" w:rsidP="00E51D8C">
            <w:pPr>
              <w:pStyle w:val="Tablebodycopy"/>
              <w:keepNext/>
              <w:spacing w:before="120" w:after="120" w:line="240" w:lineRule="auto"/>
              <w:rPr>
                <w:b/>
                <w:color w:val="000000" w:themeColor="text1"/>
                <w:sz w:val="24"/>
                <w:szCs w:val="24"/>
              </w:rPr>
            </w:pPr>
            <w:r w:rsidRPr="0030447A">
              <w:rPr>
                <w:b/>
                <w:color w:val="000000" w:themeColor="text1"/>
                <w:sz w:val="24"/>
                <w:szCs w:val="24"/>
              </w:rPr>
              <w:t>Train Control</w:t>
            </w:r>
          </w:p>
        </w:tc>
        <w:tc>
          <w:tcPr>
            <w:tcW w:w="4646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12" w:space="0" w:color="717174"/>
            </w:tcBorders>
            <w:vAlign w:val="center"/>
            <w:hideMark/>
          </w:tcPr>
          <w:p w14:paraId="12C4B2C7" w14:textId="77777777" w:rsidR="00AE4EF1" w:rsidRPr="0030447A" w:rsidRDefault="00AE4EF1" w:rsidP="000062C7">
            <w:pPr>
              <w:pStyle w:val="Tablebodycopy"/>
              <w:spacing w:after="0" w:line="360" w:lineRule="auto"/>
              <w:ind w:left="720"/>
              <w:rPr>
                <w:b/>
                <w:color w:val="000000" w:themeColor="text1"/>
                <w:sz w:val="24"/>
                <w:szCs w:val="24"/>
              </w:rPr>
            </w:pPr>
            <w:r w:rsidRPr="0030447A">
              <w:rPr>
                <w:b/>
                <w:color w:val="000000" w:themeColor="text1"/>
                <w:sz w:val="24"/>
                <w:szCs w:val="24"/>
              </w:rPr>
              <w:t>8391 2719</w:t>
            </w:r>
          </w:p>
          <w:p w14:paraId="1F0B3F95" w14:textId="77777777" w:rsidR="00AE4EF1" w:rsidRPr="0030447A" w:rsidRDefault="00AE4EF1" w:rsidP="00E51D8C">
            <w:pPr>
              <w:pStyle w:val="Tablebodycopy"/>
              <w:spacing w:after="0" w:line="240" w:lineRule="auto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AE4EF1" w:rsidRPr="003E6F20" w14:paraId="7AFAFFA4" w14:textId="77777777" w:rsidTr="00E51D8C">
        <w:trPr>
          <w:jc w:val="center"/>
        </w:trPr>
        <w:tc>
          <w:tcPr>
            <w:tcW w:w="3828" w:type="dxa"/>
            <w:tcBorders>
              <w:top w:val="single" w:sz="4" w:space="0" w:color="717174"/>
              <w:left w:val="single" w:sz="12" w:space="0" w:color="717174"/>
              <w:bottom w:val="single" w:sz="4" w:space="0" w:color="717174"/>
              <w:right w:val="single" w:sz="4" w:space="0" w:color="717174"/>
            </w:tcBorders>
            <w:vAlign w:val="center"/>
            <w:hideMark/>
          </w:tcPr>
          <w:p w14:paraId="58E5C67A" w14:textId="77777777" w:rsidR="00AE4EF1" w:rsidRPr="0030447A" w:rsidRDefault="00AE4EF1" w:rsidP="00E51D8C">
            <w:pPr>
              <w:pStyle w:val="Tablebodycopy"/>
              <w:keepNext/>
              <w:spacing w:before="120" w:after="120" w:line="240" w:lineRule="auto"/>
              <w:rPr>
                <w:b/>
                <w:color w:val="000000" w:themeColor="text1"/>
                <w:sz w:val="24"/>
                <w:szCs w:val="24"/>
              </w:rPr>
            </w:pPr>
            <w:r w:rsidRPr="0030447A">
              <w:rPr>
                <w:b/>
                <w:color w:val="000000" w:themeColor="text1"/>
                <w:sz w:val="24"/>
                <w:szCs w:val="24"/>
              </w:rPr>
              <w:t>Mt Barker Depot</w:t>
            </w:r>
          </w:p>
        </w:tc>
        <w:tc>
          <w:tcPr>
            <w:tcW w:w="4646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12" w:space="0" w:color="717174"/>
            </w:tcBorders>
            <w:vAlign w:val="center"/>
            <w:hideMark/>
          </w:tcPr>
          <w:p w14:paraId="01FC2D3C" w14:textId="77777777" w:rsidR="00AE4EF1" w:rsidRPr="0030447A" w:rsidRDefault="00AE4EF1" w:rsidP="000062C7">
            <w:pPr>
              <w:pStyle w:val="Tablebodycopy"/>
              <w:spacing w:after="0" w:line="360" w:lineRule="auto"/>
              <w:ind w:left="720"/>
              <w:rPr>
                <w:b/>
                <w:color w:val="000000" w:themeColor="text1"/>
                <w:sz w:val="24"/>
                <w:szCs w:val="24"/>
              </w:rPr>
            </w:pPr>
            <w:r w:rsidRPr="0030447A">
              <w:rPr>
                <w:b/>
                <w:color w:val="000000" w:themeColor="text1"/>
                <w:sz w:val="24"/>
                <w:szCs w:val="24"/>
              </w:rPr>
              <w:t>7285 6350</w:t>
            </w:r>
          </w:p>
          <w:p w14:paraId="42601463" w14:textId="77777777" w:rsidR="00AE4EF1" w:rsidRPr="0030447A" w:rsidRDefault="00AE4EF1" w:rsidP="00E51D8C">
            <w:pPr>
              <w:pStyle w:val="Tablebodycopy"/>
              <w:spacing w:after="0" w:line="240" w:lineRule="auto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AE4EF1" w:rsidRPr="003E6F20" w14:paraId="2DE44AF7" w14:textId="77777777" w:rsidTr="00E51D8C">
        <w:trPr>
          <w:jc w:val="center"/>
        </w:trPr>
        <w:tc>
          <w:tcPr>
            <w:tcW w:w="3828" w:type="dxa"/>
            <w:tcBorders>
              <w:top w:val="single" w:sz="4" w:space="0" w:color="717174"/>
              <w:left w:val="single" w:sz="12" w:space="0" w:color="717174"/>
              <w:bottom w:val="single" w:sz="4" w:space="0" w:color="717174"/>
              <w:right w:val="single" w:sz="4" w:space="0" w:color="717174"/>
            </w:tcBorders>
            <w:vAlign w:val="center"/>
            <w:hideMark/>
          </w:tcPr>
          <w:p w14:paraId="0A2E3A15" w14:textId="77777777" w:rsidR="00AE4EF1" w:rsidRPr="0030447A" w:rsidRDefault="00AE4EF1" w:rsidP="00E51D8C">
            <w:pPr>
              <w:pStyle w:val="Tablebodycopy"/>
              <w:keepNext/>
              <w:spacing w:before="120" w:after="120" w:line="240" w:lineRule="auto"/>
              <w:rPr>
                <w:b/>
                <w:color w:val="000000" w:themeColor="text1"/>
                <w:sz w:val="24"/>
                <w:szCs w:val="24"/>
              </w:rPr>
            </w:pPr>
            <w:r w:rsidRPr="0030447A">
              <w:rPr>
                <w:b/>
                <w:color w:val="000000" w:themeColor="text1"/>
                <w:sz w:val="24"/>
                <w:szCs w:val="24"/>
              </w:rPr>
              <w:t>Victor Harbor Station</w:t>
            </w:r>
          </w:p>
        </w:tc>
        <w:tc>
          <w:tcPr>
            <w:tcW w:w="4646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12" w:space="0" w:color="717174"/>
            </w:tcBorders>
            <w:vAlign w:val="center"/>
            <w:hideMark/>
          </w:tcPr>
          <w:p w14:paraId="2A76E2B7" w14:textId="77777777" w:rsidR="00AE4EF1" w:rsidRPr="0030447A" w:rsidRDefault="00AE4EF1" w:rsidP="000062C7">
            <w:pPr>
              <w:pStyle w:val="Tablebodycopy"/>
              <w:spacing w:after="0" w:line="360" w:lineRule="auto"/>
              <w:ind w:left="720"/>
              <w:rPr>
                <w:b/>
                <w:color w:val="000000" w:themeColor="text1"/>
                <w:sz w:val="24"/>
                <w:szCs w:val="24"/>
              </w:rPr>
            </w:pPr>
            <w:r w:rsidRPr="0030447A">
              <w:rPr>
                <w:b/>
                <w:color w:val="000000" w:themeColor="text1"/>
                <w:sz w:val="24"/>
                <w:szCs w:val="24"/>
              </w:rPr>
              <w:t>8552 2782</w:t>
            </w:r>
          </w:p>
        </w:tc>
      </w:tr>
      <w:tr w:rsidR="00AE4EF1" w:rsidRPr="003E6F20" w14:paraId="3683E36A" w14:textId="77777777" w:rsidTr="00E51D8C">
        <w:trPr>
          <w:jc w:val="center"/>
        </w:trPr>
        <w:tc>
          <w:tcPr>
            <w:tcW w:w="3828" w:type="dxa"/>
            <w:tcBorders>
              <w:top w:val="single" w:sz="4" w:space="0" w:color="717174"/>
              <w:left w:val="single" w:sz="12" w:space="0" w:color="717174"/>
              <w:bottom w:val="single" w:sz="12" w:space="0" w:color="717174"/>
              <w:right w:val="single" w:sz="4" w:space="0" w:color="717174"/>
            </w:tcBorders>
            <w:vAlign w:val="center"/>
          </w:tcPr>
          <w:p w14:paraId="2A1CC052" w14:textId="77777777" w:rsidR="00AE4EF1" w:rsidRPr="0030447A" w:rsidRDefault="00AE4EF1" w:rsidP="00E51D8C">
            <w:pPr>
              <w:pStyle w:val="Tablebodycopy"/>
              <w:keepNext/>
              <w:spacing w:before="120" w:after="120" w:line="240" w:lineRule="auto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46" w:type="dxa"/>
            <w:tcBorders>
              <w:top w:val="single" w:sz="4" w:space="0" w:color="717174"/>
              <w:left w:val="single" w:sz="4" w:space="0" w:color="717174"/>
              <w:bottom w:val="single" w:sz="12" w:space="0" w:color="717174"/>
              <w:right w:val="single" w:sz="12" w:space="0" w:color="717174"/>
            </w:tcBorders>
            <w:vAlign w:val="center"/>
          </w:tcPr>
          <w:p w14:paraId="2C0AD46B" w14:textId="77777777" w:rsidR="00AE4EF1" w:rsidRPr="0030447A" w:rsidRDefault="00AE4EF1" w:rsidP="00E51D8C">
            <w:pPr>
              <w:pStyle w:val="Tablebodycopy"/>
              <w:spacing w:after="0" w:line="360" w:lineRule="auto"/>
              <w:rPr>
                <w:b/>
                <w:color w:val="000000" w:themeColor="text1"/>
                <w:sz w:val="24"/>
                <w:szCs w:val="24"/>
              </w:rPr>
            </w:pPr>
          </w:p>
        </w:tc>
      </w:tr>
    </w:tbl>
    <w:p w14:paraId="0D2EBB70" w14:textId="595D30B0" w:rsidR="00AE4EF1" w:rsidRDefault="00AE4EF1"/>
    <w:p w14:paraId="6721A6C7" w14:textId="11080E24" w:rsidR="00AE4EF1" w:rsidRDefault="00AE4EF1"/>
    <w:p w14:paraId="65917C60" w14:textId="77777777" w:rsidR="00AE4EF1" w:rsidRDefault="00AE4EF1">
      <w:pPr>
        <w:sectPr w:rsidR="00AE4EF1" w:rsidSect="00F74FCA">
          <w:pgSz w:w="11906" w:h="16838"/>
          <w:pgMar w:top="1701" w:right="1134" w:bottom="1134" w:left="1418" w:header="709" w:footer="709" w:gutter="0"/>
          <w:cols w:space="708"/>
          <w:docGrid w:linePitch="360"/>
        </w:sectPr>
      </w:pPr>
    </w:p>
    <w:p w14:paraId="7D13397D" w14:textId="195D5468" w:rsidR="00AE4EF1" w:rsidRDefault="00AE4EF1"/>
    <w:p w14:paraId="2C7BD1FB" w14:textId="25334681" w:rsidR="00AE4EF1" w:rsidRDefault="00AE4EF1"/>
    <w:p w14:paraId="3B247ECE" w14:textId="02218AAB" w:rsidR="00AE4EF1" w:rsidRDefault="00AE4EF1"/>
    <w:p w14:paraId="5BD16FD3" w14:textId="30B10233" w:rsidR="00AE4EF1" w:rsidRPr="00CB71D5" w:rsidRDefault="00AE4EF1" w:rsidP="00B05F43">
      <w:pPr>
        <w:pStyle w:val="ListParagraph"/>
        <w:numPr>
          <w:ilvl w:val="0"/>
          <w:numId w:val="19"/>
        </w:numPr>
        <w:rPr>
          <w:b/>
          <w:bCs/>
          <w:sz w:val="28"/>
          <w:szCs w:val="28"/>
        </w:rPr>
      </w:pPr>
      <w:r w:rsidRPr="00CB71D5">
        <w:rPr>
          <w:b/>
          <w:bCs/>
          <w:sz w:val="28"/>
          <w:szCs w:val="28"/>
        </w:rPr>
        <w:t>Emergency Control Organisation</w:t>
      </w:r>
    </w:p>
    <w:p w14:paraId="51D16F9F" w14:textId="6AB3F882" w:rsidR="00AE4EF1" w:rsidRDefault="00AE4EF1">
      <w:pPr>
        <w:rPr>
          <w:b/>
          <w:bCs/>
          <w:sz w:val="28"/>
          <w:szCs w:val="28"/>
        </w:rPr>
      </w:pPr>
    </w:p>
    <w:p w14:paraId="15517396" w14:textId="562BBCA7" w:rsidR="00AE4EF1" w:rsidRDefault="00B05F43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3.1</w:t>
      </w:r>
      <w:r>
        <w:rPr>
          <w:b/>
          <w:bCs/>
          <w:color w:val="000000" w:themeColor="text1"/>
          <w:sz w:val="24"/>
          <w:szCs w:val="24"/>
        </w:rPr>
        <w:tab/>
      </w:r>
      <w:r w:rsidR="00AE4EF1" w:rsidRPr="006A7240">
        <w:rPr>
          <w:b/>
          <w:bCs/>
          <w:color w:val="000000" w:themeColor="text1"/>
          <w:sz w:val="24"/>
          <w:szCs w:val="24"/>
        </w:rPr>
        <w:t>ECO structure</w:t>
      </w:r>
    </w:p>
    <w:p w14:paraId="0786DA4B" w14:textId="5B712FD5" w:rsidR="00AE4EF1" w:rsidRDefault="00AE4EF1">
      <w:pPr>
        <w:rPr>
          <w:b/>
          <w:bCs/>
          <w:color w:val="000000" w:themeColor="text1"/>
          <w:sz w:val="24"/>
          <w:szCs w:val="24"/>
        </w:rPr>
      </w:pPr>
    </w:p>
    <w:p w14:paraId="2044EE40" w14:textId="5600DBF1" w:rsidR="00AE4EF1" w:rsidRDefault="00AE4EF1">
      <w:pPr>
        <w:rPr>
          <w:b/>
          <w:bCs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A027E12" wp14:editId="3968CE0A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5772150" cy="3349625"/>
                <wp:effectExtent l="12700" t="12700" r="19050" b="15875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150" cy="3349625"/>
                          <a:chOff x="0" y="0"/>
                          <a:chExt cx="5772150" cy="3349625"/>
                        </a:xfrm>
                      </wpg:grpSpPr>
                      <wps:wsp>
                        <wps:cNvPr id="29" name="Rectangle: Rounded Corners 29"/>
                        <wps:cNvSpPr/>
                        <wps:spPr>
                          <a:xfrm>
                            <a:off x="0" y="0"/>
                            <a:ext cx="5772150" cy="334962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Straight Connector 28"/>
                        <wps:cNvCnPr/>
                        <wps:spPr>
                          <a:xfrm>
                            <a:off x="2781300" y="876300"/>
                            <a:ext cx="8255" cy="1236133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300" y="1917700"/>
                            <a:ext cx="1533525" cy="4610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D72A14" w14:textId="77777777" w:rsidR="00AE4EF1" w:rsidRPr="00A93318" w:rsidRDefault="00AE4EF1" w:rsidP="00AE4EF1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 w:rsidRPr="00A93318"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  <w:t>SHR</w:t>
                              </w:r>
                            </w:p>
                            <w:p w14:paraId="457638ED" w14:textId="77777777" w:rsidR="00AE4EF1" w:rsidRPr="00A93318" w:rsidRDefault="00AE4EF1" w:rsidP="00AE4EF1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 w:rsidRPr="00A93318"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  <w:t>Wardens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2000" y="711200"/>
                            <a:ext cx="1533525" cy="63881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30648F" w14:textId="77777777" w:rsidR="00AE4EF1" w:rsidRDefault="00AE4EF1" w:rsidP="00AE4EF1">
                              <w:pPr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Chief Warden</w:t>
                              </w:r>
                            </w:p>
                            <w:p w14:paraId="328E8BD4" w14:textId="77777777" w:rsidR="00AE4EF1" w:rsidRPr="001A23E5" w:rsidRDefault="00AE4EF1" w:rsidP="00AE4EF1">
                              <w:pPr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(</w:t>
                              </w:r>
                              <w:r w:rsidRPr="001A23E5">
                                <w:rPr>
                                  <w:b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enior SHR person on-site)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" name="Straight Connector 33"/>
                        <wps:cNvCnPr/>
                        <wps:spPr>
                          <a:xfrm flipH="1" flipV="1">
                            <a:off x="2019300" y="2120900"/>
                            <a:ext cx="18415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19500" y="1917700"/>
                            <a:ext cx="1533525" cy="46101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0E5C4" w14:textId="77777777" w:rsidR="00AE4EF1" w:rsidRPr="001A23E5" w:rsidRDefault="00AE4EF1" w:rsidP="00AE4EF1">
                              <w:pPr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SHR</w:t>
                              </w:r>
                            </w:p>
                            <w:p w14:paraId="5DAB5B5B" w14:textId="77777777" w:rsidR="00AE4EF1" w:rsidRPr="001A23E5" w:rsidRDefault="00AE4EF1" w:rsidP="00AE4EF1">
                              <w:pPr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 w:rsidRPr="001A23E5">
                                <w:rPr>
                                  <w:b/>
                                  <w:sz w:val="24"/>
                                </w:rPr>
                                <w:t>First Aid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 Officers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027E12" id="Group 48" o:spid="_x0000_s1026" style="position:absolute;margin-left:0;margin-top:.95pt;width:454.5pt;height:263.75pt;z-index:251656192" coordsize="57721,334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">
                <v:roundrect id="Rectangle: Rounded Corners 29" o:spid="_x0000_s1027" style="position:absolute;width:57721;height:3349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" filled="f" strokecolor="black [3213]" strokeweight="2.25pt">
                  <v:stroke joinstyle="miter"/>
                </v:roundrect>
                <v:line id="Straight Connector 28" o:spid="_x0000_s1028" style="position:absolute;visibility:visible;mso-wrap-style:square" from="27813,8763" to="27895,211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" strokecolor="black [3213]" strokeweight="1.5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4953;top:19177;width:15335;height:46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" fillcolor="white [3212]" strokecolor="black [3213]" strokeweight="1.5pt">
                  <v:textbox style="mso-fit-shape-to-text:t">
                    <w:txbxContent>
                      <w:p w14:paraId="5CD72A14" w14:textId="77777777" w:rsidR="00AE4EF1" w:rsidRPr="00A93318" w:rsidRDefault="00AE4EF1" w:rsidP="00AE4EF1">
                        <w:pPr>
                          <w:jc w:val="center"/>
                          <w:rPr>
                            <w:b/>
                            <w:color w:val="000000" w:themeColor="text1"/>
                            <w:sz w:val="24"/>
                          </w:rPr>
                        </w:pPr>
                        <w:r w:rsidRPr="00A93318">
                          <w:rPr>
                            <w:b/>
                            <w:color w:val="000000" w:themeColor="text1"/>
                            <w:sz w:val="24"/>
                          </w:rPr>
                          <w:t>SHR</w:t>
                        </w:r>
                      </w:p>
                      <w:p w14:paraId="457638ED" w14:textId="77777777" w:rsidR="00AE4EF1" w:rsidRPr="00A93318" w:rsidRDefault="00AE4EF1" w:rsidP="00AE4EF1">
                        <w:pPr>
                          <w:jc w:val="center"/>
                          <w:rPr>
                            <w:b/>
                            <w:color w:val="000000" w:themeColor="text1"/>
                            <w:sz w:val="24"/>
                          </w:rPr>
                        </w:pPr>
                        <w:r w:rsidRPr="00A93318">
                          <w:rPr>
                            <w:b/>
                            <w:color w:val="000000" w:themeColor="text1"/>
                            <w:sz w:val="24"/>
                          </w:rPr>
                          <w:t>Wardens</w:t>
                        </w:r>
                      </w:p>
                    </w:txbxContent>
                  </v:textbox>
                </v:shape>
                <v:shape id="Text Box 2" o:spid="_x0000_s1030" type="#_x0000_t202" style="position:absolute;left:20320;top:7112;width:15335;height:63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" fillcolor="yellow" strokecolor="black [3213]" strokeweight="1.5pt">
                  <v:textbox>
                    <w:txbxContent>
                      <w:p w14:paraId="4330648F" w14:textId="77777777" w:rsidR="00AE4EF1" w:rsidRDefault="00AE4EF1" w:rsidP="00AE4EF1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Chief Warden</w:t>
                        </w:r>
                      </w:p>
                      <w:p w14:paraId="328E8BD4" w14:textId="77777777" w:rsidR="00AE4EF1" w:rsidRPr="001A23E5" w:rsidRDefault="00AE4EF1" w:rsidP="00AE4EF1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(</w:t>
                        </w:r>
                        <w:r w:rsidRPr="001A23E5">
                          <w:rPr>
                            <w:b/>
                            <w:sz w:val="24"/>
                          </w:rPr>
                          <w:t>S</w:t>
                        </w:r>
                        <w:r>
                          <w:rPr>
                            <w:b/>
                            <w:sz w:val="24"/>
                          </w:rPr>
                          <w:t>enior SHR person on-site)</w:t>
                        </w:r>
                      </w:p>
                    </w:txbxContent>
                  </v:textbox>
                </v:shape>
                <v:line id="Straight Connector 33" o:spid="_x0000_s1031" style="position:absolute;flip:x y;visibility:visible;mso-wrap-style:square" from="20193,21209" to="38608,212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" strokecolor="black [3213]" strokeweight="1.5pt">
                  <v:stroke joinstyle="miter"/>
                </v:line>
                <v:shape id="Text Box 2" o:spid="_x0000_s1032" type="#_x0000_t202" style="position:absolute;left:36195;top:19177;width:15335;height:46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" fillcolor="#00b050" strokecolor="black [3213]" strokeweight="1.5pt">
                  <v:textbox style="mso-fit-shape-to-text:t">
                    <w:txbxContent>
                      <w:p w14:paraId="3DF0E5C4" w14:textId="77777777" w:rsidR="00AE4EF1" w:rsidRPr="001A23E5" w:rsidRDefault="00AE4EF1" w:rsidP="00AE4EF1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SHR</w:t>
                        </w:r>
                      </w:p>
                      <w:p w14:paraId="5DAB5B5B" w14:textId="77777777" w:rsidR="00AE4EF1" w:rsidRPr="001A23E5" w:rsidRDefault="00AE4EF1" w:rsidP="00AE4EF1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 w:rsidRPr="001A23E5">
                          <w:rPr>
                            <w:b/>
                            <w:sz w:val="24"/>
                          </w:rPr>
                          <w:t>First Aid</w:t>
                        </w:r>
                        <w:r>
                          <w:rPr>
                            <w:b/>
                            <w:sz w:val="24"/>
                          </w:rPr>
                          <w:t xml:space="preserve"> Officers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2944B3" w14:textId="603D504E" w:rsidR="00AE4EF1" w:rsidRDefault="00AE4EF1">
      <w:pPr>
        <w:rPr>
          <w:b/>
          <w:bCs/>
          <w:color w:val="000000" w:themeColor="text1"/>
          <w:sz w:val="24"/>
          <w:szCs w:val="24"/>
        </w:rPr>
      </w:pPr>
    </w:p>
    <w:p w14:paraId="2B3EB2E7" w14:textId="1F621758" w:rsidR="00AE4EF1" w:rsidRDefault="00AE4EF1">
      <w:pPr>
        <w:rPr>
          <w:b/>
          <w:bCs/>
          <w:color w:val="000000" w:themeColor="text1"/>
          <w:sz w:val="24"/>
          <w:szCs w:val="24"/>
        </w:rPr>
      </w:pPr>
    </w:p>
    <w:p w14:paraId="11265321" w14:textId="064FC965" w:rsidR="00AE4EF1" w:rsidRDefault="00AE4EF1">
      <w:pPr>
        <w:rPr>
          <w:b/>
          <w:bCs/>
          <w:color w:val="000000" w:themeColor="text1"/>
          <w:sz w:val="24"/>
          <w:szCs w:val="24"/>
        </w:rPr>
      </w:pPr>
    </w:p>
    <w:p w14:paraId="3DEDE835" w14:textId="553357A8" w:rsidR="00AE4EF1" w:rsidRDefault="00AE4EF1"/>
    <w:p w14:paraId="2DB6A3F8" w14:textId="52BD3610" w:rsidR="00AE4EF1" w:rsidRDefault="00AE4EF1"/>
    <w:p w14:paraId="3FCFDCE7" w14:textId="245A62A3" w:rsidR="00AE4EF1" w:rsidRDefault="00AE4EF1"/>
    <w:p w14:paraId="3A86BD17" w14:textId="5E10E5D5" w:rsidR="00AE4EF1" w:rsidRDefault="00AE4EF1"/>
    <w:p w14:paraId="494E0B59" w14:textId="52162F8B" w:rsidR="00AE4EF1" w:rsidRDefault="00AE4EF1"/>
    <w:p w14:paraId="382ADC03" w14:textId="5F4723DF" w:rsidR="00AE4EF1" w:rsidRDefault="00AE4EF1"/>
    <w:p w14:paraId="47381879" w14:textId="4E0FBA77" w:rsidR="00AE4EF1" w:rsidRDefault="00AE4EF1"/>
    <w:p w14:paraId="4C713F45" w14:textId="2F952451" w:rsidR="00AE4EF1" w:rsidRDefault="00AE4EF1"/>
    <w:p w14:paraId="079F00A2" w14:textId="79E80C15" w:rsidR="00AE4EF1" w:rsidRDefault="00AE4EF1"/>
    <w:p w14:paraId="56247B89" w14:textId="50A424FD" w:rsidR="00AE4EF1" w:rsidRDefault="00AE4EF1"/>
    <w:p w14:paraId="442BDF2B" w14:textId="621D459E" w:rsidR="00AE4EF1" w:rsidRDefault="00AE4EF1"/>
    <w:p w14:paraId="1804A5CD" w14:textId="0559766E" w:rsidR="00AE4EF1" w:rsidRDefault="00AE4EF1"/>
    <w:p w14:paraId="5420FBFA" w14:textId="106F917F" w:rsidR="00AE4EF1" w:rsidRDefault="00AE4EF1"/>
    <w:p w14:paraId="232D694A" w14:textId="202CFF8C" w:rsidR="00AE4EF1" w:rsidRDefault="00AE4EF1"/>
    <w:p w14:paraId="79545228" w14:textId="32E0C07E" w:rsidR="00AE4EF1" w:rsidRDefault="00AE4EF1"/>
    <w:p w14:paraId="73457444" w14:textId="4A8A5461" w:rsidR="00AE4EF1" w:rsidRDefault="00AE4EF1"/>
    <w:p w14:paraId="37D3FADC" w14:textId="5A4B99CB" w:rsidR="00AE4EF1" w:rsidRDefault="00AE4EF1"/>
    <w:p w14:paraId="2157F2B7" w14:textId="46071485" w:rsidR="00AE4EF1" w:rsidRDefault="00AE4EF1"/>
    <w:p w14:paraId="18AB1B72" w14:textId="774891D1" w:rsidR="00AE4EF1" w:rsidRDefault="00AE4EF1"/>
    <w:p w14:paraId="360F01FA" w14:textId="78CBA1D1" w:rsidR="00AE4EF1" w:rsidRDefault="00AE4EF1"/>
    <w:p w14:paraId="4D094514" w14:textId="078259F1" w:rsidR="00AE4EF1" w:rsidRPr="00D034AC" w:rsidRDefault="00B05F43" w:rsidP="00AE4EF1">
      <w:pPr>
        <w:pStyle w:val="Heading2"/>
        <w:spacing w:line="360" w:lineRule="auto"/>
        <w:rPr>
          <w:rFonts w:ascii="Arial" w:hAnsi="Arial" w:cs="Arial"/>
          <w:b/>
          <w:bCs/>
          <w:color w:val="auto"/>
          <w:sz w:val="24"/>
          <w:szCs w:val="24"/>
        </w:rPr>
      </w:pPr>
      <w:r>
        <w:rPr>
          <w:rFonts w:ascii="Arial" w:hAnsi="Arial" w:cs="Arial"/>
          <w:b/>
          <w:bCs/>
          <w:color w:val="auto"/>
          <w:sz w:val="24"/>
          <w:szCs w:val="24"/>
        </w:rPr>
        <w:t>3.2</w:t>
      </w:r>
      <w:r>
        <w:rPr>
          <w:rFonts w:ascii="Arial" w:hAnsi="Arial" w:cs="Arial"/>
          <w:b/>
          <w:bCs/>
          <w:color w:val="auto"/>
          <w:sz w:val="24"/>
          <w:szCs w:val="24"/>
        </w:rPr>
        <w:tab/>
      </w:r>
      <w:r w:rsidR="00AE4EF1" w:rsidRPr="00D034AC">
        <w:rPr>
          <w:rFonts w:ascii="Arial" w:hAnsi="Arial" w:cs="Arial"/>
          <w:b/>
          <w:bCs/>
          <w:color w:val="auto"/>
          <w:sz w:val="24"/>
          <w:szCs w:val="24"/>
        </w:rPr>
        <w:t>Authority of SHR Wardens</w:t>
      </w:r>
    </w:p>
    <w:p w14:paraId="77AC012E" w14:textId="77777777" w:rsidR="00AE4EF1" w:rsidRPr="00FE1023" w:rsidRDefault="00AE4EF1" w:rsidP="0030447A">
      <w:pPr>
        <w:pStyle w:val="Bodycopy"/>
        <w:spacing w:line="276" w:lineRule="auto"/>
        <w:rPr>
          <w:color w:val="auto"/>
          <w:szCs w:val="20"/>
        </w:rPr>
      </w:pPr>
      <w:r w:rsidRPr="00FE1023">
        <w:rPr>
          <w:color w:val="auto"/>
          <w:szCs w:val="20"/>
        </w:rPr>
        <w:t>Once an emergency has been identified, the powers of the S</w:t>
      </w:r>
      <w:r>
        <w:rPr>
          <w:color w:val="auto"/>
          <w:szCs w:val="20"/>
        </w:rPr>
        <w:t>HR</w:t>
      </w:r>
      <w:r w:rsidRPr="00FE1023">
        <w:rPr>
          <w:color w:val="auto"/>
          <w:szCs w:val="20"/>
        </w:rPr>
        <w:t xml:space="preserve"> Chief Warden and S</w:t>
      </w:r>
      <w:r>
        <w:rPr>
          <w:color w:val="auto"/>
          <w:szCs w:val="20"/>
        </w:rPr>
        <w:t>HR</w:t>
      </w:r>
      <w:r w:rsidRPr="00FE1023">
        <w:rPr>
          <w:color w:val="auto"/>
          <w:szCs w:val="20"/>
        </w:rPr>
        <w:t xml:space="preserve"> Wardens override all normal non-emergency management procedures.  The S</w:t>
      </w:r>
      <w:r>
        <w:rPr>
          <w:color w:val="auto"/>
          <w:szCs w:val="20"/>
        </w:rPr>
        <w:t>HR</w:t>
      </w:r>
      <w:r w:rsidRPr="00FE1023">
        <w:rPr>
          <w:color w:val="auto"/>
          <w:szCs w:val="20"/>
        </w:rPr>
        <w:t xml:space="preserve"> Chief Warden and S</w:t>
      </w:r>
      <w:r>
        <w:rPr>
          <w:color w:val="auto"/>
          <w:szCs w:val="20"/>
        </w:rPr>
        <w:t>HR</w:t>
      </w:r>
      <w:r w:rsidRPr="00FE1023">
        <w:rPr>
          <w:color w:val="auto"/>
          <w:szCs w:val="20"/>
        </w:rPr>
        <w:t xml:space="preserve"> Wardens are authorised to marshal and evacuate all occupants from the building</w:t>
      </w:r>
      <w:r>
        <w:rPr>
          <w:color w:val="auto"/>
          <w:szCs w:val="20"/>
        </w:rPr>
        <w:t>s and rollingstock</w:t>
      </w:r>
      <w:r w:rsidRPr="00FE1023">
        <w:rPr>
          <w:color w:val="auto"/>
          <w:szCs w:val="20"/>
        </w:rPr>
        <w:t>.</w:t>
      </w:r>
    </w:p>
    <w:p w14:paraId="1CB637A7" w14:textId="77777777" w:rsidR="00AE4EF1" w:rsidRPr="00FE1023" w:rsidRDefault="00AE4EF1" w:rsidP="0030447A">
      <w:pPr>
        <w:pStyle w:val="Bodycopy"/>
        <w:spacing w:line="276" w:lineRule="auto"/>
        <w:rPr>
          <w:b/>
          <w:color w:val="auto"/>
          <w:szCs w:val="20"/>
        </w:rPr>
      </w:pPr>
      <w:r w:rsidRPr="00FE1023">
        <w:rPr>
          <w:b/>
          <w:color w:val="auto"/>
          <w:szCs w:val="20"/>
        </w:rPr>
        <w:t>Persons refusing to comply with a warden</w:t>
      </w:r>
    </w:p>
    <w:p w14:paraId="1581B18D" w14:textId="77777777" w:rsidR="00AE4EF1" w:rsidRPr="00FE1023" w:rsidRDefault="00AE4EF1" w:rsidP="0030447A">
      <w:pPr>
        <w:pStyle w:val="Bodycopy"/>
        <w:spacing w:line="276" w:lineRule="auto"/>
        <w:rPr>
          <w:color w:val="auto"/>
          <w:szCs w:val="20"/>
        </w:rPr>
      </w:pPr>
      <w:r w:rsidRPr="00FE1023">
        <w:rPr>
          <w:color w:val="auto"/>
          <w:szCs w:val="20"/>
        </w:rPr>
        <w:t>If a person refuses to comply with the direction of a S</w:t>
      </w:r>
      <w:r>
        <w:rPr>
          <w:color w:val="auto"/>
          <w:szCs w:val="20"/>
        </w:rPr>
        <w:t>HR</w:t>
      </w:r>
      <w:r w:rsidRPr="00FE1023">
        <w:rPr>
          <w:color w:val="auto"/>
          <w:szCs w:val="20"/>
        </w:rPr>
        <w:t xml:space="preserve"> Warden, the</w:t>
      </w:r>
      <w:r>
        <w:rPr>
          <w:color w:val="auto"/>
          <w:szCs w:val="20"/>
        </w:rPr>
        <w:t xml:space="preserve"> </w:t>
      </w:r>
      <w:r w:rsidRPr="00FE1023">
        <w:rPr>
          <w:color w:val="auto"/>
          <w:szCs w:val="20"/>
        </w:rPr>
        <w:t>Warden will:</w:t>
      </w:r>
    </w:p>
    <w:p w14:paraId="2B852453" w14:textId="77777777" w:rsidR="00AE4EF1" w:rsidRPr="00FE1023" w:rsidRDefault="00AE4EF1" w:rsidP="0030447A">
      <w:pPr>
        <w:pStyle w:val="Bodycopy"/>
        <w:numPr>
          <w:ilvl w:val="0"/>
          <w:numId w:val="2"/>
        </w:numPr>
        <w:spacing w:line="276" w:lineRule="auto"/>
        <w:rPr>
          <w:color w:val="auto"/>
          <w:szCs w:val="20"/>
        </w:rPr>
      </w:pPr>
      <w:r w:rsidRPr="00FE1023">
        <w:rPr>
          <w:color w:val="auto"/>
          <w:szCs w:val="20"/>
        </w:rPr>
        <w:t>Be firm and assertive in requesting the person to cooperate or evacuate due to the emergency</w:t>
      </w:r>
    </w:p>
    <w:p w14:paraId="2DCF3D2D" w14:textId="77777777" w:rsidR="00AE4EF1" w:rsidRDefault="00AE4EF1" w:rsidP="0030447A">
      <w:pPr>
        <w:pStyle w:val="Normal1"/>
        <w:numPr>
          <w:ilvl w:val="0"/>
          <w:numId w:val="2"/>
        </w:numPr>
        <w:spacing w:line="276" w:lineRule="auto"/>
        <w:rPr>
          <w:sz w:val="20"/>
        </w:rPr>
      </w:pPr>
      <w:r w:rsidRPr="00FE1023">
        <w:rPr>
          <w:sz w:val="20"/>
        </w:rPr>
        <w:t>Immediately communicate information the Chief Warden who will notify the responding emergency services where lawful action can be taken to remove the person.</w:t>
      </w:r>
    </w:p>
    <w:p w14:paraId="370BD280" w14:textId="7E085BE1" w:rsidR="00AE4EF1" w:rsidRDefault="00AE4EF1"/>
    <w:p w14:paraId="6DA7AD97" w14:textId="77777777" w:rsidR="00CF1ACD" w:rsidRDefault="00CF1ACD">
      <w:pPr>
        <w:sectPr w:rsidR="00CF1ACD" w:rsidSect="00F74FCA">
          <w:pgSz w:w="11906" w:h="16838"/>
          <w:pgMar w:top="1701" w:right="1134" w:bottom="1134" w:left="1418" w:header="709" w:footer="709" w:gutter="0"/>
          <w:cols w:space="708"/>
          <w:docGrid w:linePitch="360"/>
        </w:sectPr>
      </w:pPr>
    </w:p>
    <w:p w14:paraId="21B9BD80" w14:textId="16CD002A" w:rsidR="00CF1ACD" w:rsidRDefault="00CF1ACD"/>
    <w:p w14:paraId="518C0746" w14:textId="03FFF53B" w:rsidR="00CF1ACD" w:rsidRDefault="00CF1ACD"/>
    <w:p w14:paraId="0D6F8206" w14:textId="00654527" w:rsidR="00CF1ACD" w:rsidRDefault="00B05F43" w:rsidP="0030447A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3.3</w:t>
      </w:r>
      <w:r>
        <w:rPr>
          <w:b/>
          <w:bCs/>
          <w:sz w:val="24"/>
          <w:szCs w:val="24"/>
        </w:rPr>
        <w:tab/>
      </w:r>
      <w:r w:rsidR="00CF1ACD" w:rsidRPr="00D034AC">
        <w:rPr>
          <w:b/>
          <w:bCs/>
          <w:sz w:val="24"/>
          <w:szCs w:val="24"/>
        </w:rPr>
        <w:t>Duties of the Emergency Control Organisatio</w:t>
      </w:r>
      <w:r w:rsidR="00CF1ACD">
        <w:rPr>
          <w:b/>
          <w:bCs/>
          <w:sz w:val="24"/>
          <w:szCs w:val="24"/>
        </w:rPr>
        <w:t>n</w:t>
      </w:r>
    </w:p>
    <w:p w14:paraId="140F9887" w14:textId="355B2AF1" w:rsidR="00CF1ACD" w:rsidRDefault="00CF1ACD">
      <w:pPr>
        <w:rPr>
          <w:b/>
          <w:bCs/>
          <w:sz w:val="24"/>
          <w:szCs w:val="24"/>
        </w:rPr>
      </w:pPr>
    </w:p>
    <w:p w14:paraId="464B63D9" w14:textId="77777777" w:rsidR="00CF1ACD" w:rsidRPr="00062B49" w:rsidRDefault="00CF1ACD" w:rsidP="0030447A">
      <w:pPr>
        <w:pStyle w:val="Heading2"/>
        <w:spacing w:line="276" w:lineRule="auto"/>
        <w:rPr>
          <w:rFonts w:ascii="Arial" w:hAnsi="Arial" w:cs="Arial"/>
          <w:b/>
          <w:color w:val="auto"/>
          <w:sz w:val="20"/>
          <w:szCs w:val="20"/>
        </w:rPr>
      </w:pPr>
      <w:r w:rsidRPr="00062B49">
        <w:rPr>
          <w:rFonts w:ascii="Arial" w:hAnsi="Arial" w:cs="Arial"/>
          <w:b/>
          <w:color w:val="auto"/>
          <w:sz w:val="20"/>
          <w:szCs w:val="20"/>
        </w:rPr>
        <w:t>Chief Warden</w:t>
      </w:r>
    </w:p>
    <w:p w14:paraId="55426029" w14:textId="77777777" w:rsidR="00CF1ACD" w:rsidRDefault="00CF1ACD" w:rsidP="0030447A">
      <w:pPr>
        <w:pStyle w:val="Bodycopy"/>
        <w:numPr>
          <w:ilvl w:val="0"/>
          <w:numId w:val="3"/>
        </w:numPr>
        <w:spacing w:line="276" w:lineRule="auto"/>
        <w:rPr>
          <w:color w:val="auto"/>
        </w:rPr>
      </w:pPr>
      <w:r>
        <w:rPr>
          <w:color w:val="auto"/>
        </w:rPr>
        <w:t>Make themselves familiar with the contents of this Workplace Emergency Response Plan</w:t>
      </w:r>
    </w:p>
    <w:p w14:paraId="6E6FE70C" w14:textId="77777777" w:rsidR="00CF1ACD" w:rsidRDefault="00CF1ACD" w:rsidP="0030447A">
      <w:pPr>
        <w:pStyle w:val="Bodycopy"/>
        <w:numPr>
          <w:ilvl w:val="0"/>
          <w:numId w:val="3"/>
        </w:numPr>
        <w:spacing w:line="276" w:lineRule="auto"/>
        <w:rPr>
          <w:color w:val="auto"/>
        </w:rPr>
      </w:pPr>
      <w:r>
        <w:rPr>
          <w:color w:val="auto"/>
        </w:rPr>
        <w:t>Respond to emergencies at the SHR Goolwa Depot</w:t>
      </w:r>
    </w:p>
    <w:p w14:paraId="55FFB59D" w14:textId="77777777" w:rsidR="00CF1ACD" w:rsidRDefault="00CF1ACD" w:rsidP="0030447A">
      <w:pPr>
        <w:pStyle w:val="Bodycopy"/>
        <w:numPr>
          <w:ilvl w:val="0"/>
          <w:numId w:val="3"/>
        </w:numPr>
        <w:spacing w:line="276" w:lineRule="auto"/>
        <w:rPr>
          <w:color w:val="auto"/>
        </w:rPr>
      </w:pPr>
      <w:r>
        <w:rPr>
          <w:color w:val="auto"/>
        </w:rPr>
        <w:t>Marshal and evacuate occupants from buildings, rolling stock or the site as appropriate</w:t>
      </w:r>
    </w:p>
    <w:p w14:paraId="4DE7246C" w14:textId="77777777" w:rsidR="00CF1ACD" w:rsidRDefault="00CF1ACD" w:rsidP="0030447A">
      <w:pPr>
        <w:pStyle w:val="Bodycopy"/>
        <w:numPr>
          <w:ilvl w:val="0"/>
          <w:numId w:val="3"/>
        </w:numPr>
        <w:spacing w:line="276" w:lineRule="auto"/>
        <w:rPr>
          <w:color w:val="auto"/>
        </w:rPr>
      </w:pPr>
      <w:r>
        <w:rPr>
          <w:color w:val="auto"/>
        </w:rPr>
        <w:t>Assist in the evacuation of “Special Needs” persons</w:t>
      </w:r>
    </w:p>
    <w:p w14:paraId="376D1BA7" w14:textId="77777777" w:rsidR="00CF1ACD" w:rsidRDefault="00CF1ACD" w:rsidP="0030447A">
      <w:pPr>
        <w:pStyle w:val="Bodycopy"/>
        <w:numPr>
          <w:ilvl w:val="0"/>
          <w:numId w:val="3"/>
        </w:numPr>
        <w:spacing w:line="276" w:lineRule="auto"/>
        <w:rPr>
          <w:color w:val="auto"/>
        </w:rPr>
      </w:pPr>
      <w:r>
        <w:rPr>
          <w:color w:val="auto"/>
        </w:rPr>
        <w:t>Liaise with and provide information to Emergency Services that will assist with the management of the incident</w:t>
      </w:r>
    </w:p>
    <w:p w14:paraId="6FCA9607" w14:textId="77777777" w:rsidR="00CF1ACD" w:rsidRDefault="00CF1ACD" w:rsidP="0030447A">
      <w:pPr>
        <w:pStyle w:val="Bodycopy"/>
        <w:numPr>
          <w:ilvl w:val="0"/>
          <w:numId w:val="3"/>
        </w:numPr>
        <w:spacing w:line="276" w:lineRule="auto"/>
        <w:rPr>
          <w:color w:val="auto"/>
        </w:rPr>
      </w:pPr>
      <w:r>
        <w:rPr>
          <w:color w:val="auto"/>
        </w:rPr>
        <w:t>Provide Train Control with regular updates on the progress of the incident</w:t>
      </w:r>
    </w:p>
    <w:p w14:paraId="49EA8BDE" w14:textId="77777777" w:rsidR="00CF1ACD" w:rsidRDefault="00CF1ACD" w:rsidP="0030447A">
      <w:pPr>
        <w:pStyle w:val="Bodycopy"/>
        <w:numPr>
          <w:ilvl w:val="0"/>
          <w:numId w:val="3"/>
        </w:numPr>
        <w:spacing w:line="276" w:lineRule="auto"/>
        <w:rPr>
          <w:color w:val="auto"/>
        </w:rPr>
      </w:pPr>
      <w:r>
        <w:rPr>
          <w:color w:val="auto"/>
        </w:rPr>
        <w:t>Monitor the servicing and maintenance of emergency systems and equipment and report deficiencies in writing</w:t>
      </w:r>
    </w:p>
    <w:p w14:paraId="4604B145" w14:textId="77777777" w:rsidR="00CF1ACD" w:rsidRDefault="00CF1ACD" w:rsidP="0030447A">
      <w:pPr>
        <w:pStyle w:val="Bodycopy"/>
        <w:numPr>
          <w:ilvl w:val="0"/>
          <w:numId w:val="3"/>
        </w:numPr>
        <w:spacing w:line="276" w:lineRule="auto"/>
        <w:rPr>
          <w:color w:val="auto"/>
        </w:rPr>
      </w:pPr>
      <w:r>
        <w:rPr>
          <w:color w:val="auto"/>
        </w:rPr>
        <w:t>Ensure escape routes are kept clear from obstruction and emergency exits are accessible and serviceable</w:t>
      </w:r>
    </w:p>
    <w:p w14:paraId="3D1173F1" w14:textId="77777777" w:rsidR="00CF1ACD" w:rsidRDefault="00CF1ACD" w:rsidP="0030447A">
      <w:pPr>
        <w:pStyle w:val="Bodycopy"/>
        <w:numPr>
          <w:ilvl w:val="0"/>
          <w:numId w:val="3"/>
        </w:numPr>
        <w:spacing w:line="276" w:lineRule="auto"/>
        <w:rPr>
          <w:color w:val="auto"/>
        </w:rPr>
      </w:pPr>
      <w:r>
        <w:rPr>
          <w:color w:val="auto"/>
        </w:rPr>
        <w:t>Be familiar with the layout of the site, including the location of emergency equipment</w:t>
      </w:r>
    </w:p>
    <w:p w14:paraId="6199B027" w14:textId="77777777" w:rsidR="00CF1ACD" w:rsidRDefault="00CF1ACD" w:rsidP="00CF1ACD">
      <w:pPr>
        <w:pStyle w:val="Bodycopy"/>
        <w:rPr>
          <w:b/>
          <w:color w:val="auto"/>
        </w:rPr>
      </w:pPr>
    </w:p>
    <w:p w14:paraId="6007AC92" w14:textId="77777777" w:rsidR="00CF1ACD" w:rsidRDefault="00CF1ACD" w:rsidP="00CF1ACD">
      <w:pPr>
        <w:pStyle w:val="Bodycopy"/>
        <w:rPr>
          <w:b/>
          <w:color w:val="auto"/>
        </w:rPr>
      </w:pPr>
      <w:r>
        <w:rPr>
          <w:b/>
          <w:color w:val="auto"/>
        </w:rPr>
        <w:t>Wardens</w:t>
      </w:r>
    </w:p>
    <w:p w14:paraId="2174462A" w14:textId="77777777" w:rsidR="00CF1ACD" w:rsidRDefault="00CF1ACD" w:rsidP="0030447A">
      <w:pPr>
        <w:pStyle w:val="Bodycopy"/>
        <w:spacing w:line="276" w:lineRule="auto"/>
        <w:rPr>
          <w:color w:val="auto"/>
        </w:rPr>
      </w:pPr>
      <w:r w:rsidRPr="0006208A">
        <w:rPr>
          <w:b/>
          <w:color w:val="auto"/>
        </w:rPr>
        <w:t>Note</w:t>
      </w:r>
      <w:r>
        <w:rPr>
          <w:color w:val="auto"/>
        </w:rPr>
        <w:t xml:space="preserve"> – Any SHR team member can volunteer to perform the role of a warden if requested by the Chief Warden </w:t>
      </w:r>
    </w:p>
    <w:p w14:paraId="04B48D08" w14:textId="77777777" w:rsidR="00CF1ACD" w:rsidRDefault="00CF1ACD" w:rsidP="0030447A">
      <w:pPr>
        <w:pStyle w:val="Bodycopy"/>
        <w:numPr>
          <w:ilvl w:val="0"/>
          <w:numId w:val="3"/>
        </w:numPr>
        <w:spacing w:line="276" w:lineRule="auto"/>
        <w:rPr>
          <w:color w:val="auto"/>
        </w:rPr>
      </w:pPr>
      <w:r>
        <w:rPr>
          <w:color w:val="auto"/>
        </w:rPr>
        <w:t>Maintain communications with the Chief Warden</w:t>
      </w:r>
    </w:p>
    <w:p w14:paraId="1D93223B" w14:textId="77777777" w:rsidR="00CF1ACD" w:rsidRDefault="00CF1ACD" w:rsidP="0030447A">
      <w:pPr>
        <w:pStyle w:val="Bodycopy"/>
        <w:numPr>
          <w:ilvl w:val="0"/>
          <w:numId w:val="3"/>
        </w:numPr>
        <w:spacing w:line="276" w:lineRule="auto"/>
        <w:rPr>
          <w:color w:val="auto"/>
        </w:rPr>
      </w:pPr>
      <w:r>
        <w:rPr>
          <w:color w:val="auto"/>
        </w:rPr>
        <w:t>Under the direction of the Chief Warden respond to emergencies in the buildings, rolling stock or the site as appropriate</w:t>
      </w:r>
    </w:p>
    <w:p w14:paraId="3094FF5C" w14:textId="77777777" w:rsidR="00CF1ACD" w:rsidRDefault="00CF1ACD" w:rsidP="0030447A">
      <w:pPr>
        <w:pStyle w:val="Bodycopy"/>
        <w:numPr>
          <w:ilvl w:val="0"/>
          <w:numId w:val="3"/>
        </w:numPr>
        <w:spacing w:line="276" w:lineRule="auto"/>
        <w:rPr>
          <w:color w:val="auto"/>
        </w:rPr>
      </w:pPr>
      <w:r>
        <w:rPr>
          <w:color w:val="auto"/>
        </w:rPr>
        <w:t>Marshal and evacuate building occupants to safe refuge or to Emergency Evacuation Points</w:t>
      </w:r>
    </w:p>
    <w:p w14:paraId="5F1542AA" w14:textId="77777777" w:rsidR="00CF1ACD" w:rsidRDefault="00CF1ACD" w:rsidP="0030447A">
      <w:pPr>
        <w:pStyle w:val="Bodycopy"/>
        <w:numPr>
          <w:ilvl w:val="0"/>
          <w:numId w:val="3"/>
        </w:numPr>
        <w:spacing w:line="276" w:lineRule="auto"/>
        <w:rPr>
          <w:color w:val="auto"/>
        </w:rPr>
      </w:pPr>
      <w:r>
        <w:rPr>
          <w:color w:val="auto"/>
        </w:rPr>
        <w:t>Assist in the evacuation of “Special Needs” persons to a safe refuge or to Emergency Evacuation Points</w:t>
      </w:r>
    </w:p>
    <w:p w14:paraId="4DAB5038" w14:textId="77777777" w:rsidR="00CF1ACD" w:rsidRDefault="00CF1ACD" w:rsidP="0030447A">
      <w:pPr>
        <w:pStyle w:val="Bodycopy"/>
        <w:numPr>
          <w:ilvl w:val="0"/>
          <w:numId w:val="3"/>
        </w:numPr>
        <w:spacing w:line="276" w:lineRule="auto"/>
        <w:rPr>
          <w:color w:val="auto"/>
        </w:rPr>
      </w:pPr>
      <w:r>
        <w:rPr>
          <w:color w:val="auto"/>
        </w:rPr>
        <w:t>Ensure escape routes are kept clear from obstruction and emergency exits are accessible and serviceable</w:t>
      </w:r>
    </w:p>
    <w:p w14:paraId="403153BA" w14:textId="77777777" w:rsidR="00CF1ACD" w:rsidRDefault="00CF1ACD" w:rsidP="0030447A">
      <w:pPr>
        <w:pStyle w:val="Bodycopy"/>
        <w:numPr>
          <w:ilvl w:val="0"/>
          <w:numId w:val="3"/>
        </w:numPr>
        <w:spacing w:line="276" w:lineRule="auto"/>
        <w:rPr>
          <w:color w:val="auto"/>
        </w:rPr>
      </w:pPr>
      <w:r>
        <w:rPr>
          <w:color w:val="auto"/>
        </w:rPr>
        <w:t>Be familiar with the layout of the buildings, and the site including the location of emergency equipment</w:t>
      </w:r>
    </w:p>
    <w:p w14:paraId="3F65E92D" w14:textId="77777777" w:rsidR="00CF1ACD" w:rsidRPr="0006208A" w:rsidRDefault="00CF1ACD" w:rsidP="00CF1ACD">
      <w:pPr>
        <w:pStyle w:val="Bodycopy"/>
        <w:ind w:left="360"/>
        <w:rPr>
          <w:color w:val="auto"/>
        </w:rPr>
      </w:pPr>
    </w:p>
    <w:p w14:paraId="43AF3EAF" w14:textId="77777777" w:rsidR="00CF1ACD" w:rsidRDefault="00CF1ACD" w:rsidP="00CF1ACD">
      <w:pPr>
        <w:pStyle w:val="Bodycopy"/>
        <w:rPr>
          <w:b/>
          <w:color w:val="auto"/>
        </w:rPr>
      </w:pPr>
      <w:r>
        <w:rPr>
          <w:b/>
          <w:color w:val="auto"/>
        </w:rPr>
        <w:t>First Aid Officers</w:t>
      </w:r>
    </w:p>
    <w:p w14:paraId="3504A986" w14:textId="77777777" w:rsidR="00CF1ACD" w:rsidRDefault="00CF1ACD" w:rsidP="0030447A">
      <w:pPr>
        <w:pStyle w:val="Bodycopy"/>
        <w:numPr>
          <w:ilvl w:val="0"/>
          <w:numId w:val="4"/>
        </w:numPr>
        <w:spacing w:line="276" w:lineRule="auto"/>
        <w:rPr>
          <w:color w:val="auto"/>
        </w:rPr>
      </w:pPr>
      <w:r>
        <w:rPr>
          <w:color w:val="auto"/>
        </w:rPr>
        <w:t xml:space="preserve">Collect a first aid kit and proceed to the safe refuge or Emergency Assembly Point </w:t>
      </w:r>
    </w:p>
    <w:p w14:paraId="0EE84D61" w14:textId="77777777" w:rsidR="00CF1ACD" w:rsidRDefault="00CF1ACD" w:rsidP="0030447A">
      <w:pPr>
        <w:pStyle w:val="Bodycopy"/>
        <w:numPr>
          <w:ilvl w:val="0"/>
          <w:numId w:val="4"/>
        </w:numPr>
        <w:spacing w:line="276" w:lineRule="auto"/>
        <w:rPr>
          <w:color w:val="auto"/>
        </w:rPr>
      </w:pPr>
      <w:r>
        <w:rPr>
          <w:color w:val="auto"/>
        </w:rPr>
        <w:t xml:space="preserve">Provide first aid to any person injured </w:t>
      </w:r>
      <w:proofErr w:type="gramStart"/>
      <w:r>
        <w:rPr>
          <w:color w:val="auto"/>
        </w:rPr>
        <w:t>as a consequence of</w:t>
      </w:r>
      <w:proofErr w:type="gramEnd"/>
      <w:r>
        <w:rPr>
          <w:color w:val="auto"/>
        </w:rPr>
        <w:t xml:space="preserve"> the emergency.</w:t>
      </w:r>
    </w:p>
    <w:p w14:paraId="058B265D" w14:textId="6D68D5EA" w:rsidR="00CF1ACD" w:rsidRDefault="00CF1ACD"/>
    <w:p w14:paraId="69E36B8A" w14:textId="54A17EF3" w:rsidR="00CF1ACD" w:rsidRDefault="00CF1ACD"/>
    <w:p w14:paraId="7A5F9863" w14:textId="77777777" w:rsidR="00CF1ACD" w:rsidRDefault="00CF1ACD">
      <w:pPr>
        <w:sectPr w:rsidR="00CF1ACD" w:rsidSect="00F74FCA">
          <w:pgSz w:w="11906" w:h="16838"/>
          <w:pgMar w:top="1701" w:right="1134" w:bottom="1134" w:left="1418" w:header="709" w:footer="709" w:gutter="0"/>
          <w:cols w:space="708"/>
          <w:docGrid w:linePitch="360"/>
        </w:sectPr>
      </w:pPr>
    </w:p>
    <w:p w14:paraId="529006BE" w14:textId="40660759" w:rsidR="00CF1ACD" w:rsidRDefault="00CF1ACD"/>
    <w:p w14:paraId="2534C510" w14:textId="7478C795" w:rsidR="00CF1ACD" w:rsidRDefault="00CF1ACD"/>
    <w:p w14:paraId="588D97FD" w14:textId="4B0C9E4D" w:rsidR="00CF1ACD" w:rsidRDefault="00CF1ACD"/>
    <w:p w14:paraId="5EEDCF11" w14:textId="530AB993" w:rsidR="00CF1ACD" w:rsidRPr="00CB71D5" w:rsidRDefault="00CF1ACD" w:rsidP="00CB71D5">
      <w:pPr>
        <w:pStyle w:val="ListParagraph"/>
        <w:numPr>
          <w:ilvl w:val="0"/>
          <w:numId w:val="19"/>
        </w:numPr>
        <w:spacing w:line="360" w:lineRule="auto"/>
        <w:rPr>
          <w:b/>
          <w:bCs/>
          <w:sz w:val="28"/>
          <w:szCs w:val="28"/>
        </w:rPr>
      </w:pPr>
      <w:r w:rsidRPr="00CB71D5">
        <w:rPr>
          <w:b/>
          <w:bCs/>
          <w:sz w:val="28"/>
          <w:szCs w:val="28"/>
        </w:rPr>
        <w:t>Potential Emergencies at Goolwa Depot</w:t>
      </w:r>
    </w:p>
    <w:p w14:paraId="15A7C0E1" w14:textId="77777777" w:rsidR="00CF1ACD" w:rsidRPr="0019479C" w:rsidRDefault="00CF1ACD" w:rsidP="0030447A">
      <w:pPr>
        <w:pStyle w:val="Bodycopy"/>
        <w:spacing w:line="276" w:lineRule="auto"/>
        <w:rPr>
          <w:color w:val="auto"/>
        </w:rPr>
      </w:pPr>
      <w:r>
        <w:rPr>
          <w:color w:val="auto"/>
        </w:rPr>
        <w:t xml:space="preserve">An </w:t>
      </w:r>
      <w:r w:rsidRPr="0019479C">
        <w:rPr>
          <w:color w:val="auto"/>
        </w:rPr>
        <w:t xml:space="preserve">emergency is any event, that endangers the health and safety of </w:t>
      </w:r>
      <w:r>
        <w:rPr>
          <w:color w:val="auto"/>
        </w:rPr>
        <w:t>SHR team members</w:t>
      </w:r>
      <w:r w:rsidRPr="0019479C">
        <w:rPr>
          <w:color w:val="auto"/>
        </w:rPr>
        <w:t xml:space="preserve">, contractors and visitors to the workplace and requires </w:t>
      </w:r>
      <w:r w:rsidRPr="0019479C">
        <w:rPr>
          <w:color w:val="auto"/>
          <w:u w:val="single"/>
        </w:rPr>
        <w:t>immediate</w:t>
      </w:r>
      <w:r w:rsidRPr="0019479C">
        <w:rPr>
          <w:color w:val="auto"/>
        </w:rPr>
        <w:t xml:space="preserve"> response.</w:t>
      </w:r>
    </w:p>
    <w:p w14:paraId="5F9F21C5" w14:textId="77777777" w:rsidR="00CF1ACD" w:rsidRPr="0019479C" w:rsidRDefault="00CF1ACD" w:rsidP="0030447A">
      <w:pPr>
        <w:pStyle w:val="Bodycopy"/>
        <w:spacing w:line="276" w:lineRule="auto"/>
        <w:rPr>
          <w:color w:val="auto"/>
          <w:sz w:val="24"/>
        </w:rPr>
      </w:pPr>
      <w:r w:rsidRPr="0019479C">
        <w:rPr>
          <w:color w:val="auto"/>
        </w:rPr>
        <w:t xml:space="preserve">Emergencies that could potentially occur at </w:t>
      </w:r>
      <w:r>
        <w:rPr>
          <w:color w:val="auto"/>
        </w:rPr>
        <w:t>Goolwa Depot</w:t>
      </w:r>
      <w:r w:rsidRPr="0019479C">
        <w:rPr>
          <w:color w:val="auto"/>
        </w:rPr>
        <w:t xml:space="preserve"> include: </w:t>
      </w:r>
    </w:p>
    <w:tbl>
      <w:tblPr>
        <w:tblW w:w="9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88"/>
        <w:gridCol w:w="1979"/>
        <w:gridCol w:w="5578"/>
      </w:tblGrid>
      <w:tr w:rsidR="00CF1ACD" w14:paraId="11290E75" w14:textId="77777777" w:rsidTr="00E51D8C">
        <w:trPr>
          <w:jc w:val="center"/>
        </w:trPr>
        <w:tc>
          <w:tcPr>
            <w:tcW w:w="2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D12274E" w14:textId="77777777" w:rsidR="00CF1ACD" w:rsidRPr="0019479C" w:rsidRDefault="00CF1ACD" w:rsidP="00E51D8C">
            <w:pPr>
              <w:spacing w:before="120" w:after="120"/>
              <w:jc w:val="center"/>
              <w:rPr>
                <w:b/>
              </w:rPr>
            </w:pPr>
            <w:r w:rsidRPr="0019479C">
              <w:rPr>
                <w:b/>
              </w:rPr>
              <w:t xml:space="preserve">Event </w:t>
            </w:r>
          </w:p>
        </w:tc>
        <w:tc>
          <w:tcPr>
            <w:tcW w:w="19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C7A957C" w14:textId="77777777" w:rsidR="00CF1ACD" w:rsidRPr="0019479C" w:rsidRDefault="00CF1ACD" w:rsidP="00E51D8C">
            <w:pPr>
              <w:keepNext/>
              <w:keepLines/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Source of Cause</w:t>
            </w:r>
          </w:p>
        </w:tc>
        <w:tc>
          <w:tcPr>
            <w:tcW w:w="55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55C567B9" w14:textId="77777777" w:rsidR="00CF1ACD" w:rsidRPr="0019479C" w:rsidRDefault="00CF1ACD" w:rsidP="00E51D8C">
            <w:pPr>
              <w:spacing w:before="120" w:after="120"/>
              <w:jc w:val="center"/>
              <w:rPr>
                <w:b/>
              </w:rPr>
            </w:pPr>
            <w:r w:rsidRPr="0019479C">
              <w:rPr>
                <w:b/>
              </w:rPr>
              <w:t>Possible Consequences</w:t>
            </w:r>
          </w:p>
        </w:tc>
      </w:tr>
      <w:tr w:rsidR="00CF1ACD" w14:paraId="028332C7" w14:textId="77777777" w:rsidTr="00E51D8C">
        <w:trPr>
          <w:jc w:val="center"/>
        </w:trPr>
        <w:tc>
          <w:tcPr>
            <w:tcW w:w="2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0000"/>
            <w:vAlign w:val="center"/>
            <w:hideMark/>
          </w:tcPr>
          <w:p w14:paraId="6F1C67B5" w14:textId="77777777" w:rsidR="00CF1ACD" w:rsidRDefault="00CF1ACD" w:rsidP="00E51D8C">
            <w:pPr>
              <w:keepNext/>
              <w:keepLines/>
              <w:spacing w:before="60" w:after="60" w:line="276" w:lineRule="auto"/>
              <w:rPr>
                <w:b/>
                <w:color w:val="FFFFFF" w:themeColor="background1"/>
                <w:sz w:val="24"/>
              </w:rPr>
            </w:pPr>
            <w:r>
              <w:rPr>
                <w:b/>
                <w:color w:val="FFFFFF" w:themeColor="background1"/>
                <w:sz w:val="24"/>
              </w:rPr>
              <w:t>Fire / Explosion</w:t>
            </w:r>
          </w:p>
          <w:p w14:paraId="2FC3765A" w14:textId="77777777" w:rsidR="00CF1ACD" w:rsidRDefault="00CF1ACD" w:rsidP="00E51D8C">
            <w:pPr>
              <w:keepNext/>
              <w:keepLines/>
              <w:spacing w:before="60" w:after="60" w:line="276" w:lineRule="auto"/>
              <w:rPr>
                <w:b/>
                <w:color w:val="FFFFFF" w:themeColor="background1"/>
                <w:sz w:val="24"/>
              </w:rPr>
            </w:pPr>
            <w:r>
              <w:rPr>
                <w:b/>
                <w:color w:val="FFFFFF" w:themeColor="background1"/>
                <w:sz w:val="24"/>
              </w:rPr>
              <w:t>(</w:t>
            </w:r>
            <w:proofErr w:type="spellStart"/>
            <w:proofErr w:type="gramStart"/>
            <w:r>
              <w:rPr>
                <w:b/>
                <w:color w:val="FFFFFF" w:themeColor="background1"/>
                <w:sz w:val="24"/>
              </w:rPr>
              <w:t>inc</w:t>
            </w:r>
            <w:proofErr w:type="spellEnd"/>
            <w:proofErr w:type="gramEnd"/>
            <w:r>
              <w:rPr>
                <w:b/>
                <w:color w:val="FFFFFF" w:themeColor="background1"/>
                <w:sz w:val="24"/>
              </w:rPr>
              <w:t xml:space="preserve"> Bushfire)</w:t>
            </w:r>
          </w:p>
        </w:tc>
        <w:tc>
          <w:tcPr>
            <w:tcW w:w="19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78A02E3D" w14:textId="77777777" w:rsidR="00CF1ACD" w:rsidRPr="0019479C" w:rsidRDefault="00CF1ACD" w:rsidP="00E51D8C">
            <w:pPr>
              <w:keepNext/>
              <w:keepLines/>
              <w:spacing w:before="60" w:after="60"/>
              <w:jc w:val="center"/>
              <w:rPr>
                <w:b/>
              </w:rPr>
            </w:pPr>
            <w:r w:rsidRPr="0019479C">
              <w:rPr>
                <w:b/>
              </w:rPr>
              <w:t>Internal</w:t>
            </w:r>
            <w:r>
              <w:rPr>
                <w:b/>
              </w:rPr>
              <w:t xml:space="preserve"> / External</w:t>
            </w:r>
          </w:p>
        </w:tc>
        <w:tc>
          <w:tcPr>
            <w:tcW w:w="55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41AC84E" w14:textId="77777777" w:rsidR="00CF1ACD" w:rsidRPr="0019479C" w:rsidRDefault="00CF1ACD" w:rsidP="00E51D8C">
            <w:pPr>
              <w:keepNext/>
              <w:keepLines/>
              <w:spacing w:beforeLines="60" w:before="144" w:after="60"/>
              <w:jc w:val="center"/>
            </w:pPr>
            <w:r w:rsidRPr="0019479C">
              <w:t>Injury to persons, death, loss of assets, building damage, business disruption/cessation</w:t>
            </w:r>
          </w:p>
        </w:tc>
      </w:tr>
      <w:tr w:rsidR="00CF1ACD" w14:paraId="38FEDCF5" w14:textId="77777777" w:rsidTr="00E51D8C">
        <w:trPr>
          <w:jc w:val="center"/>
        </w:trPr>
        <w:tc>
          <w:tcPr>
            <w:tcW w:w="2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7E3FB8FB" w14:textId="77777777" w:rsidR="00CF1ACD" w:rsidRPr="0019479C" w:rsidRDefault="00CF1ACD" w:rsidP="00E51D8C">
            <w:pPr>
              <w:spacing w:before="60" w:after="60" w:line="276" w:lineRule="auto"/>
              <w:rPr>
                <w:b/>
                <w:sz w:val="24"/>
              </w:rPr>
            </w:pPr>
            <w:r w:rsidRPr="0019479C">
              <w:rPr>
                <w:b/>
                <w:sz w:val="24"/>
              </w:rPr>
              <w:t>Hazardous Materials Emergency</w:t>
            </w:r>
          </w:p>
          <w:p w14:paraId="6DA87A55" w14:textId="77777777" w:rsidR="00CF1ACD" w:rsidRPr="0019479C" w:rsidRDefault="00CF1ACD" w:rsidP="00CF1ACD">
            <w:pPr>
              <w:pStyle w:val="ListParagraph"/>
              <w:numPr>
                <w:ilvl w:val="0"/>
                <w:numId w:val="5"/>
              </w:numPr>
              <w:spacing w:before="60" w:after="60" w:line="276" w:lineRule="auto"/>
              <w:ind w:left="334" w:hanging="142"/>
              <w:rPr>
                <w:b/>
                <w:color w:val="auto"/>
                <w:sz w:val="22"/>
              </w:rPr>
            </w:pPr>
            <w:r w:rsidRPr="0019479C">
              <w:rPr>
                <w:b/>
                <w:color w:val="auto"/>
              </w:rPr>
              <w:t>Spills</w:t>
            </w:r>
          </w:p>
          <w:p w14:paraId="7369F71A" w14:textId="77777777" w:rsidR="00CF1ACD" w:rsidRPr="0019479C" w:rsidRDefault="00CF1ACD" w:rsidP="00CF1ACD">
            <w:pPr>
              <w:pStyle w:val="ListParagraph"/>
              <w:numPr>
                <w:ilvl w:val="0"/>
                <w:numId w:val="5"/>
              </w:numPr>
              <w:spacing w:before="60" w:after="60" w:line="276" w:lineRule="auto"/>
              <w:ind w:left="334" w:hanging="142"/>
              <w:rPr>
                <w:b/>
                <w:color w:val="auto"/>
              </w:rPr>
            </w:pPr>
            <w:r w:rsidRPr="0019479C">
              <w:rPr>
                <w:b/>
                <w:color w:val="auto"/>
              </w:rPr>
              <w:t>Gas leak</w:t>
            </w:r>
          </w:p>
          <w:p w14:paraId="433993C3" w14:textId="77777777" w:rsidR="00CF1ACD" w:rsidRPr="0019479C" w:rsidRDefault="00CF1ACD" w:rsidP="00CF1ACD">
            <w:pPr>
              <w:pStyle w:val="ListParagraph"/>
              <w:numPr>
                <w:ilvl w:val="0"/>
                <w:numId w:val="5"/>
              </w:numPr>
              <w:spacing w:before="60" w:after="60" w:line="276" w:lineRule="auto"/>
              <w:ind w:left="334" w:hanging="142"/>
              <w:rPr>
                <w:b/>
                <w:color w:val="auto"/>
              </w:rPr>
            </w:pPr>
            <w:r w:rsidRPr="0019479C">
              <w:rPr>
                <w:b/>
                <w:color w:val="auto"/>
              </w:rPr>
              <w:t>Air Quality</w:t>
            </w:r>
          </w:p>
          <w:p w14:paraId="12E6684C" w14:textId="77777777" w:rsidR="00CF1ACD" w:rsidRPr="00A7356A" w:rsidRDefault="00CF1ACD" w:rsidP="00CF1ACD">
            <w:pPr>
              <w:pStyle w:val="ListParagraph"/>
              <w:numPr>
                <w:ilvl w:val="0"/>
                <w:numId w:val="5"/>
              </w:numPr>
              <w:spacing w:before="60" w:after="60" w:line="276" w:lineRule="auto"/>
              <w:ind w:left="334" w:hanging="142"/>
              <w:rPr>
                <w:b/>
                <w:color w:val="auto"/>
              </w:rPr>
            </w:pPr>
            <w:r w:rsidRPr="0019479C">
              <w:rPr>
                <w:b/>
                <w:color w:val="auto"/>
              </w:rPr>
              <w:t>Toxic Emission</w:t>
            </w:r>
          </w:p>
        </w:tc>
        <w:tc>
          <w:tcPr>
            <w:tcW w:w="19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2C3BF7E3" w14:textId="77777777" w:rsidR="00CF1ACD" w:rsidRPr="0019479C" w:rsidRDefault="00CF1ACD" w:rsidP="00E51D8C">
            <w:pPr>
              <w:spacing w:before="60" w:after="60"/>
              <w:jc w:val="center"/>
              <w:rPr>
                <w:b/>
              </w:rPr>
            </w:pPr>
            <w:r w:rsidRPr="0019479C">
              <w:rPr>
                <w:b/>
              </w:rPr>
              <w:t>Internal/External</w:t>
            </w:r>
          </w:p>
        </w:tc>
        <w:tc>
          <w:tcPr>
            <w:tcW w:w="55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3A195DC" w14:textId="77777777" w:rsidR="00CF1ACD" w:rsidRPr="0019479C" w:rsidRDefault="00CF1ACD" w:rsidP="00E51D8C">
            <w:pPr>
              <w:spacing w:beforeLines="60" w:before="144" w:after="60"/>
              <w:jc w:val="center"/>
            </w:pPr>
            <w:r w:rsidRPr="0019479C">
              <w:t>Injury to persons, death, environmental impact, business disruption/cessation</w:t>
            </w:r>
          </w:p>
        </w:tc>
      </w:tr>
      <w:tr w:rsidR="00CF1ACD" w14:paraId="35302485" w14:textId="77777777" w:rsidTr="00E51D8C">
        <w:trPr>
          <w:jc w:val="center"/>
        </w:trPr>
        <w:tc>
          <w:tcPr>
            <w:tcW w:w="2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246F7A26" w14:textId="77777777" w:rsidR="00CF1ACD" w:rsidRPr="0019479C" w:rsidRDefault="00CF1ACD" w:rsidP="00E51D8C">
            <w:pPr>
              <w:spacing w:before="60" w:after="60" w:line="276" w:lineRule="auto"/>
              <w:rPr>
                <w:b/>
                <w:sz w:val="24"/>
              </w:rPr>
            </w:pPr>
            <w:r w:rsidRPr="0019479C">
              <w:rPr>
                <w:b/>
                <w:sz w:val="24"/>
              </w:rPr>
              <w:t>Building / Temporary Structure Damage</w:t>
            </w:r>
          </w:p>
        </w:tc>
        <w:tc>
          <w:tcPr>
            <w:tcW w:w="19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3ADC0CB" w14:textId="77777777" w:rsidR="00CF1ACD" w:rsidRPr="0019479C" w:rsidRDefault="00CF1ACD" w:rsidP="00E51D8C">
            <w:pPr>
              <w:spacing w:before="60" w:after="60"/>
              <w:jc w:val="center"/>
              <w:rPr>
                <w:b/>
              </w:rPr>
            </w:pPr>
            <w:r w:rsidRPr="0019479C">
              <w:rPr>
                <w:b/>
              </w:rPr>
              <w:t>Internal</w:t>
            </w:r>
          </w:p>
        </w:tc>
        <w:tc>
          <w:tcPr>
            <w:tcW w:w="55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BCA2668" w14:textId="77777777" w:rsidR="00CF1ACD" w:rsidRPr="0019479C" w:rsidRDefault="00CF1ACD" w:rsidP="00E51D8C">
            <w:pPr>
              <w:spacing w:beforeLines="60" w:before="144" w:after="60"/>
              <w:jc w:val="center"/>
            </w:pPr>
            <w:r w:rsidRPr="0019479C">
              <w:t>Injury to persons, death, loss of assets, building damage, environmental impact, business disruption/cessation</w:t>
            </w:r>
          </w:p>
        </w:tc>
      </w:tr>
      <w:tr w:rsidR="00CF1ACD" w14:paraId="3467C1F8" w14:textId="77777777" w:rsidTr="00E51D8C">
        <w:trPr>
          <w:jc w:val="center"/>
        </w:trPr>
        <w:tc>
          <w:tcPr>
            <w:tcW w:w="2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14:paraId="629CC065" w14:textId="77777777" w:rsidR="00CF1ACD" w:rsidRDefault="00CF1ACD" w:rsidP="00E51D8C">
            <w:pPr>
              <w:pStyle w:val="Bodycopy"/>
              <w:spacing w:line="276" w:lineRule="auto"/>
              <w:rPr>
                <w:b/>
                <w:bCs/>
                <w:color w:val="auto"/>
                <w:sz w:val="24"/>
              </w:rPr>
            </w:pPr>
            <w:r w:rsidRPr="00136807">
              <w:rPr>
                <w:b/>
                <w:bCs/>
                <w:color w:val="auto"/>
                <w:sz w:val="24"/>
              </w:rPr>
              <w:t>Traffic accident</w:t>
            </w:r>
          </w:p>
          <w:p w14:paraId="12F5D9C3" w14:textId="4AD333EB" w:rsidR="00AF39D5" w:rsidRPr="00A7356A" w:rsidRDefault="00AF39D5" w:rsidP="00E51D8C">
            <w:pPr>
              <w:pStyle w:val="Bodycopy"/>
              <w:spacing w:line="276" w:lineRule="auto"/>
              <w:rPr>
                <w:b/>
                <w:bCs/>
                <w:color w:val="auto"/>
                <w:sz w:val="24"/>
              </w:rPr>
            </w:pPr>
            <w:r>
              <w:rPr>
                <w:b/>
                <w:bCs/>
                <w:color w:val="auto"/>
                <w:sz w:val="24"/>
              </w:rPr>
              <w:t>Rail accident</w:t>
            </w:r>
          </w:p>
        </w:tc>
        <w:tc>
          <w:tcPr>
            <w:tcW w:w="19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7CAFC057" w14:textId="77777777" w:rsidR="00CF1ACD" w:rsidRPr="0019479C" w:rsidRDefault="00CF1ACD" w:rsidP="00E51D8C">
            <w:pPr>
              <w:spacing w:before="60" w:after="60"/>
              <w:jc w:val="center"/>
              <w:rPr>
                <w:b/>
              </w:rPr>
            </w:pPr>
            <w:r w:rsidRPr="0019479C">
              <w:rPr>
                <w:b/>
              </w:rPr>
              <w:t>Internal</w:t>
            </w:r>
          </w:p>
        </w:tc>
        <w:tc>
          <w:tcPr>
            <w:tcW w:w="55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7D72B3C7" w14:textId="77777777" w:rsidR="00CF1ACD" w:rsidRPr="0019479C" w:rsidRDefault="00CF1ACD" w:rsidP="00E51D8C">
            <w:pPr>
              <w:spacing w:beforeLines="60" w:before="144" w:after="60"/>
              <w:jc w:val="center"/>
            </w:pPr>
            <w:r w:rsidRPr="0019479C">
              <w:t>Injury to persons, death, loss of assets, building damage, business disruption/cessation</w:t>
            </w:r>
          </w:p>
        </w:tc>
      </w:tr>
      <w:tr w:rsidR="00CF1ACD" w14:paraId="6B031EB8" w14:textId="77777777" w:rsidTr="00AF0F65">
        <w:trPr>
          <w:jc w:val="center"/>
        </w:trPr>
        <w:tc>
          <w:tcPr>
            <w:tcW w:w="2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0B89177F" w14:textId="77777777" w:rsidR="00CF1ACD" w:rsidRPr="00A7356A" w:rsidRDefault="00CF1ACD" w:rsidP="00E51D8C">
            <w:pPr>
              <w:pStyle w:val="Bodycopy"/>
              <w:spacing w:line="276" w:lineRule="auto"/>
              <w:rPr>
                <w:b/>
                <w:bCs/>
                <w:color w:val="auto"/>
                <w:sz w:val="24"/>
              </w:rPr>
            </w:pPr>
            <w:r w:rsidRPr="00136807">
              <w:rPr>
                <w:b/>
                <w:bCs/>
                <w:color w:val="auto"/>
                <w:sz w:val="24"/>
              </w:rPr>
              <w:t>Severe weather</w:t>
            </w:r>
          </w:p>
        </w:tc>
        <w:tc>
          <w:tcPr>
            <w:tcW w:w="19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55712CB" w14:textId="77777777" w:rsidR="00CF1ACD" w:rsidRPr="0019479C" w:rsidRDefault="00CF1ACD" w:rsidP="00E51D8C">
            <w:pPr>
              <w:spacing w:before="60" w:after="60"/>
              <w:jc w:val="center"/>
              <w:rPr>
                <w:b/>
              </w:rPr>
            </w:pPr>
            <w:r w:rsidRPr="0019479C">
              <w:rPr>
                <w:b/>
              </w:rPr>
              <w:t>Internal</w:t>
            </w:r>
            <w:r>
              <w:rPr>
                <w:b/>
              </w:rPr>
              <w:t xml:space="preserve"> </w:t>
            </w:r>
            <w:r w:rsidRPr="0019479C">
              <w:rPr>
                <w:b/>
              </w:rPr>
              <w:t>/</w:t>
            </w:r>
            <w:r>
              <w:rPr>
                <w:b/>
              </w:rPr>
              <w:t xml:space="preserve"> </w:t>
            </w:r>
            <w:r w:rsidRPr="0019479C">
              <w:rPr>
                <w:b/>
              </w:rPr>
              <w:t>External</w:t>
            </w:r>
          </w:p>
        </w:tc>
        <w:tc>
          <w:tcPr>
            <w:tcW w:w="55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878BD4E" w14:textId="77777777" w:rsidR="00CF1ACD" w:rsidRPr="0019479C" w:rsidRDefault="00CF1ACD" w:rsidP="00E51D8C">
            <w:pPr>
              <w:spacing w:beforeLines="60" w:before="144" w:after="60"/>
              <w:jc w:val="center"/>
            </w:pPr>
            <w:r w:rsidRPr="0019479C">
              <w:t>Injury to persons, death, loss of assets, building damage, business disruption/cessation</w:t>
            </w:r>
          </w:p>
        </w:tc>
      </w:tr>
      <w:tr w:rsidR="00CF1ACD" w14:paraId="586BCF76" w14:textId="77777777" w:rsidTr="00AF0F65">
        <w:trPr>
          <w:jc w:val="center"/>
        </w:trPr>
        <w:tc>
          <w:tcPr>
            <w:tcW w:w="2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71BE5A53" w14:textId="77777777" w:rsidR="00CF1ACD" w:rsidRPr="00A7356A" w:rsidRDefault="00CF1ACD" w:rsidP="00E51D8C">
            <w:pPr>
              <w:pStyle w:val="Bodycopy"/>
              <w:spacing w:line="276" w:lineRule="auto"/>
              <w:rPr>
                <w:b/>
                <w:bCs/>
                <w:color w:val="auto"/>
                <w:sz w:val="24"/>
              </w:rPr>
            </w:pPr>
            <w:r w:rsidRPr="00136807">
              <w:rPr>
                <w:b/>
                <w:bCs/>
                <w:color w:val="auto"/>
                <w:sz w:val="24"/>
              </w:rPr>
              <w:t>Industrial accident</w:t>
            </w:r>
          </w:p>
        </w:tc>
        <w:tc>
          <w:tcPr>
            <w:tcW w:w="19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E9C0822" w14:textId="77777777" w:rsidR="00CF1ACD" w:rsidRPr="0019479C" w:rsidRDefault="00CF1ACD" w:rsidP="00E51D8C">
            <w:pPr>
              <w:spacing w:before="60" w:after="60"/>
              <w:jc w:val="center"/>
              <w:rPr>
                <w:b/>
              </w:rPr>
            </w:pPr>
            <w:r w:rsidRPr="0019479C">
              <w:rPr>
                <w:b/>
              </w:rPr>
              <w:t>Internal</w:t>
            </w:r>
          </w:p>
        </w:tc>
        <w:tc>
          <w:tcPr>
            <w:tcW w:w="55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2F0BC12" w14:textId="77777777" w:rsidR="00CF1ACD" w:rsidRPr="0019479C" w:rsidRDefault="00CF1ACD" w:rsidP="00E51D8C">
            <w:pPr>
              <w:spacing w:beforeLines="60" w:before="144" w:after="60"/>
              <w:jc w:val="center"/>
            </w:pPr>
            <w:r w:rsidRPr="0019479C">
              <w:t>Injury to persons, death, loss of assets, building damage, business disruption/cessation</w:t>
            </w:r>
          </w:p>
        </w:tc>
      </w:tr>
      <w:tr w:rsidR="00CF1ACD" w14:paraId="744AE00D" w14:textId="77777777" w:rsidTr="004F0A6D">
        <w:trPr>
          <w:jc w:val="center"/>
        </w:trPr>
        <w:tc>
          <w:tcPr>
            <w:tcW w:w="2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70C0"/>
            <w:vAlign w:val="center"/>
          </w:tcPr>
          <w:p w14:paraId="3B02C24D" w14:textId="77777777" w:rsidR="00CF1ACD" w:rsidRPr="00A7356A" w:rsidRDefault="00CF1ACD" w:rsidP="00E51D8C">
            <w:pPr>
              <w:pStyle w:val="Bodycopy"/>
              <w:spacing w:line="276" w:lineRule="auto"/>
              <w:rPr>
                <w:b/>
                <w:bCs/>
                <w:color w:val="auto"/>
                <w:sz w:val="24"/>
              </w:rPr>
            </w:pPr>
            <w:r w:rsidRPr="004F0A6D">
              <w:rPr>
                <w:b/>
                <w:bCs/>
                <w:color w:val="FFFFFF" w:themeColor="background1"/>
                <w:sz w:val="24"/>
              </w:rPr>
              <w:t>Medical emergency</w:t>
            </w:r>
          </w:p>
        </w:tc>
        <w:tc>
          <w:tcPr>
            <w:tcW w:w="19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3E4D50B" w14:textId="77777777" w:rsidR="00CF1ACD" w:rsidRPr="0019479C" w:rsidRDefault="00CF1ACD" w:rsidP="00E51D8C">
            <w:pPr>
              <w:spacing w:before="60" w:after="60"/>
              <w:jc w:val="center"/>
              <w:rPr>
                <w:b/>
              </w:rPr>
            </w:pPr>
            <w:r w:rsidRPr="0019479C">
              <w:rPr>
                <w:b/>
              </w:rPr>
              <w:t>Internal</w:t>
            </w:r>
          </w:p>
        </w:tc>
        <w:tc>
          <w:tcPr>
            <w:tcW w:w="55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CCDF55E" w14:textId="77777777" w:rsidR="00CF1ACD" w:rsidRPr="0019479C" w:rsidRDefault="00CF1ACD" w:rsidP="00E51D8C">
            <w:pPr>
              <w:spacing w:beforeLines="60" w:before="144" w:after="60"/>
              <w:jc w:val="center"/>
            </w:pPr>
            <w:r w:rsidRPr="0019479C">
              <w:t>Injury to persons, death, business disruption/cessation</w:t>
            </w:r>
          </w:p>
        </w:tc>
      </w:tr>
    </w:tbl>
    <w:p w14:paraId="48DA6C02" w14:textId="778248CE" w:rsidR="00CF1ACD" w:rsidRDefault="00CF1ACD"/>
    <w:p w14:paraId="29D21AE2" w14:textId="6BDE2CCD" w:rsidR="00CF1ACD" w:rsidRPr="0030447A" w:rsidRDefault="00CF1ACD" w:rsidP="00CF1ACD">
      <w:pPr>
        <w:pStyle w:val="Bodycopy"/>
        <w:rPr>
          <w:b/>
          <w:bCs/>
          <w:color w:val="auto"/>
          <w:sz w:val="24"/>
        </w:rPr>
      </w:pPr>
      <w:r w:rsidRPr="0030447A">
        <w:rPr>
          <w:b/>
          <w:bCs/>
          <w:color w:val="auto"/>
          <w:sz w:val="24"/>
        </w:rPr>
        <w:t xml:space="preserve">Other types of </w:t>
      </w:r>
      <w:r w:rsidR="0030447A" w:rsidRPr="0030447A">
        <w:rPr>
          <w:b/>
          <w:bCs/>
          <w:color w:val="auto"/>
          <w:sz w:val="24"/>
        </w:rPr>
        <w:t xml:space="preserve">potential </w:t>
      </w:r>
      <w:r w:rsidRPr="0030447A">
        <w:rPr>
          <w:b/>
          <w:bCs/>
          <w:color w:val="auto"/>
          <w:sz w:val="24"/>
        </w:rPr>
        <w:t>emergencies:</w:t>
      </w:r>
    </w:p>
    <w:p w14:paraId="7C5E2B23" w14:textId="77777777" w:rsidR="00CF1ACD" w:rsidRDefault="00CF1ACD" w:rsidP="00CF1ACD">
      <w:pPr>
        <w:pStyle w:val="Bodycopy"/>
        <w:rPr>
          <w:color w:val="auto"/>
        </w:rPr>
      </w:pPr>
      <w:r>
        <w:rPr>
          <w:color w:val="auto"/>
        </w:rPr>
        <w:t>The list of emergencies following are extremely rare or are unforeseeable and are likely to require unique responses under the direction of emergency services:</w:t>
      </w:r>
    </w:p>
    <w:p w14:paraId="5C30113A" w14:textId="0A2C0171" w:rsidR="00CF1ACD" w:rsidRDefault="00CF1ACD"/>
    <w:p w14:paraId="57DC1BD3" w14:textId="77777777" w:rsidR="00254C6A" w:rsidRDefault="00254C6A">
      <w:pPr>
        <w:sectPr w:rsidR="00254C6A" w:rsidSect="00F74FCA">
          <w:pgSz w:w="11906" w:h="16838"/>
          <w:pgMar w:top="1701" w:right="1134" w:bottom="1134" w:left="1418" w:header="709" w:footer="709" w:gutter="0"/>
          <w:cols w:space="708"/>
          <w:docGrid w:linePitch="360"/>
        </w:sectPr>
      </w:pPr>
    </w:p>
    <w:p w14:paraId="553FEF44" w14:textId="092FE34A" w:rsidR="00CF1ACD" w:rsidRPr="0030447A" w:rsidRDefault="00254C6A" w:rsidP="00254C6A">
      <w:pPr>
        <w:pStyle w:val="ListParagraph"/>
        <w:numPr>
          <w:ilvl w:val="0"/>
          <w:numId w:val="7"/>
        </w:numPr>
        <w:spacing w:line="276" w:lineRule="auto"/>
        <w:rPr>
          <w:color w:val="000000" w:themeColor="text1"/>
        </w:rPr>
      </w:pPr>
      <w:r w:rsidRPr="0030447A">
        <w:rPr>
          <w:color w:val="000000" w:themeColor="text1"/>
        </w:rPr>
        <w:t>Biological / Radiological</w:t>
      </w:r>
    </w:p>
    <w:p w14:paraId="0D2F3F90" w14:textId="7254FECE" w:rsidR="00254C6A" w:rsidRPr="0030447A" w:rsidRDefault="00254C6A" w:rsidP="00254C6A">
      <w:pPr>
        <w:pStyle w:val="ListParagraph"/>
        <w:numPr>
          <w:ilvl w:val="0"/>
          <w:numId w:val="7"/>
        </w:numPr>
        <w:spacing w:line="276" w:lineRule="auto"/>
        <w:rPr>
          <w:color w:val="000000" w:themeColor="text1"/>
        </w:rPr>
      </w:pPr>
      <w:r w:rsidRPr="0030447A">
        <w:rPr>
          <w:color w:val="000000" w:themeColor="text1"/>
        </w:rPr>
        <w:t>Civil disorder</w:t>
      </w:r>
    </w:p>
    <w:p w14:paraId="41C007AB" w14:textId="2249EC08" w:rsidR="00254C6A" w:rsidRPr="0030447A" w:rsidRDefault="00254C6A" w:rsidP="00254C6A">
      <w:pPr>
        <w:pStyle w:val="ListParagraph"/>
        <w:numPr>
          <w:ilvl w:val="0"/>
          <w:numId w:val="7"/>
        </w:numPr>
        <w:spacing w:line="276" w:lineRule="auto"/>
        <w:rPr>
          <w:color w:val="000000" w:themeColor="text1"/>
        </w:rPr>
      </w:pPr>
      <w:r w:rsidRPr="0030447A">
        <w:rPr>
          <w:color w:val="000000" w:themeColor="text1"/>
        </w:rPr>
        <w:t>Earthquake</w:t>
      </w:r>
    </w:p>
    <w:p w14:paraId="08F0AE99" w14:textId="5F5A971B" w:rsidR="00254C6A" w:rsidRPr="0030447A" w:rsidRDefault="00254C6A" w:rsidP="00254C6A">
      <w:pPr>
        <w:pStyle w:val="ListParagraph"/>
        <w:numPr>
          <w:ilvl w:val="0"/>
          <w:numId w:val="7"/>
        </w:numPr>
        <w:spacing w:line="276" w:lineRule="auto"/>
        <w:rPr>
          <w:color w:val="000000" w:themeColor="text1"/>
        </w:rPr>
      </w:pPr>
      <w:r w:rsidRPr="0030447A">
        <w:rPr>
          <w:color w:val="000000" w:themeColor="text1"/>
        </w:rPr>
        <w:t>Terrorism</w:t>
      </w:r>
    </w:p>
    <w:p w14:paraId="3163D81A" w14:textId="6A4682B2" w:rsidR="00254C6A" w:rsidRPr="0030447A" w:rsidRDefault="00254C6A" w:rsidP="00254C6A">
      <w:pPr>
        <w:pStyle w:val="ListParagraph"/>
        <w:numPr>
          <w:ilvl w:val="0"/>
          <w:numId w:val="7"/>
        </w:numPr>
        <w:spacing w:line="276" w:lineRule="auto"/>
        <w:rPr>
          <w:color w:val="000000" w:themeColor="text1"/>
        </w:rPr>
      </w:pPr>
      <w:r w:rsidRPr="0030447A">
        <w:rPr>
          <w:color w:val="000000" w:themeColor="text1"/>
        </w:rPr>
        <w:t>Bomb Threat</w:t>
      </w:r>
    </w:p>
    <w:p w14:paraId="2E10DBB4" w14:textId="4807372A" w:rsidR="00254C6A" w:rsidRPr="0030447A" w:rsidRDefault="00254C6A" w:rsidP="00254C6A">
      <w:pPr>
        <w:pStyle w:val="ListParagraph"/>
        <w:numPr>
          <w:ilvl w:val="0"/>
          <w:numId w:val="7"/>
        </w:numPr>
        <w:spacing w:line="276" w:lineRule="auto"/>
        <w:rPr>
          <w:color w:val="000000" w:themeColor="text1"/>
        </w:rPr>
      </w:pPr>
      <w:proofErr w:type="spellStart"/>
      <w:r w:rsidRPr="0030447A">
        <w:rPr>
          <w:color w:val="000000" w:themeColor="text1"/>
        </w:rPr>
        <w:t>Securiity</w:t>
      </w:r>
      <w:proofErr w:type="spellEnd"/>
    </w:p>
    <w:p w14:paraId="3CF57F7E" w14:textId="57C2E135" w:rsidR="00254C6A" w:rsidRPr="0030447A" w:rsidRDefault="00254C6A" w:rsidP="00254C6A">
      <w:pPr>
        <w:pStyle w:val="ListParagraph"/>
        <w:numPr>
          <w:ilvl w:val="0"/>
          <w:numId w:val="7"/>
        </w:numPr>
        <w:spacing w:line="276" w:lineRule="auto"/>
        <w:rPr>
          <w:color w:val="000000" w:themeColor="text1"/>
        </w:rPr>
      </w:pPr>
      <w:r w:rsidRPr="0030447A">
        <w:rPr>
          <w:color w:val="000000" w:themeColor="text1"/>
        </w:rPr>
        <w:t xml:space="preserve">Active, </w:t>
      </w:r>
      <w:proofErr w:type="gramStart"/>
      <w:r w:rsidRPr="0030447A">
        <w:rPr>
          <w:color w:val="000000" w:themeColor="text1"/>
        </w:rPr>
        <w:t>armed shooter</w:t>
      </w:r>
      <w:proofErr w:type="gramEnd"/>
    </w:p>
    <w:p w14:paraId="32245820" w14:textId="77777777" w:rsidR="00254C6A" w:rsidRDefault="00254C6A">
      <w:pPr>
        <w:sectPr w:rsidR="00254C6A" w:rsidSect="00254C6A">
          <w:type w:val="continuous"/>
          <w:pgSz w:w="11906" w:h="16838"/>
          <w:pgMar w:top="1701" w:right="1134" w:bottom="1134" w:left="1418" w:header="709" w:footer="709" w:gutter="0"/>
          <w:cols w:num="2" w:space="708"/>
          <w:docGrid w:linePitch="360"/>
        </w:sectPr>
      </w:pPr>
    </w:p>
    <w:p w14:paraId="3755A1BC" w14:textId="77777777" w:rsidR="00254C6A" w:rsidRDefault="00254C6A">
      <w:pPr>
        <w:sectPr w:rsidR="00254C6A" w:rsidSect="00254C6A">
          <w:type w:val="continuous"/>
          <w:pgSz w:w="11906" w:h="16838"/>
          <w:pgMar w:top="1701" w:right="1134" w:bottom="1134" w:left="1418" w:header="709" w:footer="709" w:gutter="0"/>
          <w:cols w:space="708"/>
          <w:docGrid w:linePitch="360"/>
        </w:sectPr>
      </w:pPr>
    </w:p>
    <w:p w14:paraId="10BA5B65" w14:textId="38ADE99E" w:rsidR="00CF1ACD" w:rsidRDefault="00CF1ACD"/>
    <w:p w14:paraId="02E81EE7" w14:textId="1DF648DB" w:rsidR="00254C6A" w:rsidRDefault="00254C6A"/>
    <w:p w14:paraId="0C55B13C" w14:textId="4E7D13B4" w:rsidR="00254C6A" w:rsidRDefault="00254C6A"/>
    <w:p w14:paraId="1D22ACEC" w14:textId="0FB81953" w:rsidR="00254C6A" w:rsidRDefault="00254C6A" w:rsidP="003E3C24">
      <w:pPr>
        <w:pStyle w:val="ListParagraph"/>
        <w:numPr>
          <w:ilvl w:val="0"/>
          <w:numId w:val="19"/>
        </w:numPr>
        <w:spacing w:line="360" w:lineRule="auto"/>
        <w:rPr>
          <w:b/>
          <w:bCs/>
          <w:sz w:val="28"/>
          <w:szCs w:val="28"/>
        </w:rPr>
      </w:pPr>
      <w:r w:rsidRPr="003E3C24">
        <w:rPr>
          <w:b/>
          <w:bCs/>
          <w:sz w:val="28"/>
          <w:szCs w:val="28"/>
        </w:rPr>
        <w:t>Emergency Procedures for Goolwa Depot Occupants</w:t>
      </w:r>
    </w:p>
    <w:p w14:paraId="39541F27" w14:textId="618BBEF3" w:rsidR="00F315E6" w:rsidRPr="00F315E6" w:rsidRDefault="00F315E6" w:rsidP="00F315E6">
      <w:pPr>
        <w:spacing w:line="360" w:lineRule="auto"/>
        <w:rPr>
          <w:b/>
          <w:bCs/>
          <w:sz w:val="24"/>
          <w:szCs w:val="24"/>
        </w:rPr>
      </w:pPr>
      <w:r w:rsidRPr="00F315E6">
        <w:rPr>
          <w:b/>
          <w:bCs/>
          <w:sz w:val="24"/>
          <w:szCs w:val="24"/>
        </w:rPr>
        <w:t>5.1</w:t>
      </w:r>
      <w:r w:rsidRPr="00F315E6">
        <w:rPr>
          <w:b/>
          <w:bCs/>
          <w:sz w:val="24"/>
          <w:szCs w:val="24"/>
        </w:rPr>
        <w:tab/>
        <w:t>General Evacuation</w:t>
      </w:r>
    </w:p>
    <w:tbl>
      <w:tblPr>
        <w:tblStyle w:val="TableGrid"/>
        <w:tblW w:w="8946" w:type="dxa"/>
        <w:jc w:val="center"/>
        <w:tblLook w:val="04A0" w:firstRow="1" w:lastRow="0" w:firstColumn="1" w:lastColumn="0" w:noHBand="0" w:noVBand="1"/>
      </w:tblPr>
      <w:tblGrid>
        <w:gridCol w:w="3224"/>
        <w:gridCol w:w="5722"/>
      </w:tblGrid>
      <w:tr w:rsidR="00254C6A" w14:paraId="55EDE871" w14:textId="77777777" w:rsidTr="00E51D8C">
        <w:trPr>
          <w:jc w:val="center"/>
        </w:trPr>
        <w:tc>
          <w:tcPr>
            <w:tcW w:w="2992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shd w:val="clear" w:color="auto" w:fill="FFC000"/>
            <w:vAlign w:val="center"/>
            <w:hideMark/>
          </w:tcPr>
          <w:p w14:paraId="7CB42158" w14:textId="77777777" w:rsidR="00254C6A" w:rsidRDefault="00254C6A" w:rsidP="00E51D8C">
            <w:pPr>
              <w:pStyle w:val="Bodycopy"/>
              <w:jc w:val="center"/>
              <w:rPr>
                <w:b/>
                <w:color w:val="auto"/>
                <w:sz w:val="56"/>
                <w:szCs w:val="56"/>
              </w:rPr>
            </w:pPr>
            <w:r>
              <w:rPr>
                <w:b/>
                <w:color w:val="auto"/>
                <w:sz w:val="56"/>
                <w:szCs w:val="56"/>
              </w:rPr>
              <w:t>General</w:t>
            </w:r>
          </w:p>
          <w:p w14:paraId="257015CC" w14:textId="09DF6D79" w:rsidR="00254C6A" w:rsidRDefault="00254C6A" w:rsidP="00E51D8C">
            <w:pPr>
              <w:pStyle w:val="Bodycopy"/>
              <w:jc w:val="center"/>
              <w:rPr>
                <w:b/>
                <w:color w:val="auto"/>
                <w:sz w:val="56"/>
                <w:szCs w:val="56"/>
              </w:rPr>
            </w:pPr>
            <w:r>
              <w:rPr>
                <w:b/>
                <w:color w:val="auto"/>
                <w:sz w:val="56"/>
                <w:szCs w:val="56"/>
              </w:rPr>
              <w:t>Evacuation</w:t>
            </w:r>
            <w:r w:rsidR="00262425">
              <w:rPr>
                <w:b/>
                <w:color w:val="auto"/>
                <w:sz w:val="56"/>
                <w:szCs w:val="56"/>
              </w:rPr>
              <w:t xml:space="preserve"> is required</w:t>
            </w:r>
          </w:p>
        </w:tc>
        <w:tc>
          <w:tcPr>
            <w:tcW w:w="5954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hideMark/>
          </w:tcPr>
          <w:p w14:paraId="5800EB14" w14:textId="77777777" w:rsidR="00254C6A" w:rsidRPr="00D8058A" w:rsidRDefault="00254C6A" w:rsidP="00254C6A">
            <w:pPr>
              <w:pStyle w:val="Bodycopy"/>
              <w:numPr>
                <w:ilvl w:val="0"/>
                <w:numId w:val="8"/>
              </w:numPr>
              <w:spacing w:after="0" w:line="276" w:lineRule="auto"/>
              <w:rPr>
                <w:b/>
                <w:color w:val="auto"/>
                <w:sz w:val="22"/>
                <w:szCs w:val="22"/>
              </w:rPr>
            </w:pPr>
            <w:r w:rsidRPr="00D8058A">
              <w:rPr>
                <w:b/>
                <w:color w:val="auto"/>
                <w:sz w:val="22"/>
                <w:szCs w:val="22"/>
              </w:rPr>
              <w:t>Raise the alarm by alerting workers nearby and wardens</w:t>
            </w:r>
          </w:p>
          <w:p w14:paraId="36475268" w14:textId="77777777" w:rsidR="00254C6A" w:rsidRPr="00D8058A" w:rsidRDefault="00254C6A" w:rsidP="00254C6A">
            <w:pPr>
              <w:pStyle w:val="Tablebodycopy"/>
              <w:numPr>
                <w:ilvl w:val="0"/>
                <w:numId w:val="8"/>
              </w:numPr>
              <w:spacing w:after="0" w:line="276" w:lineRule="auto"/>
              <w:rPr>
                <w:b/>
                <w:color w:val="auto"/>
                <w:sz w:val="22"/>
                <w:szCs w:val="22"/>
              </w:rPr>
            </w:pPr>
            <w:r w:rsidRPr="00D8058A">
              <w:rPr>
                <w:b/>
                <w:color w:val="auto"/>
                <w:sz w:val="22"/>
                <w:szCs w:val="22"/>
              </w:rPr>
              <w:t>Call the Emergency Services - Dial 000 or Dial 112 if using a mobile phone</w:t>
            </w:r>
          </w:p>
          <w:p w14:paraId="69312816" w14:textId="77777777" w:rsidR="00254C6A" w:rsidRPr="00D8058A" w:rsidRDefault="00254C6A" w:rsidP="00254C6A">
            <w:pPr>
              <w:pStyle w:val="Bodycopy"/>
              <w:numPr>
                <w:ilvl w:val="0"/>
                <w:numId w:val="9"/>
              </w:numPr>
              <w:spacing w:after="0" w:line="276" w:lineRule="auto"/>
              <w:rPr>
                <w:b/>
                <w:color w:val="auto"/>
                <w:sz w:val="22"/>
                <w:szCs w:val="22"/>
              </w:rPr>
            </w:pPr>
            <w:r w:rsidRPr="00D8058A">
              <w:rPr>
                <w:b/>
                <w:color w:val="auto"/>
                <w:sz w:val="22"/>
                <w:szCs w:val="22"/>
              </w:rPr>
              <w:t>Follow directions of Wardens</w:t>
            </w:r>
          </w:p>
          <w:p w14:paraId="1DDBB8B3" w14:textId="77777777" w:rsidR="00254C6A" w:rsidRPr="00D8058A" w:rsidRDefault="00254C6A" w:rsidP="00254C6A">
            <w:pPr>
              <w:pStyle w:val="Bodycopy"/>
              <w:numPr>
                <w:ilvl w:val="0"/>
                <w:numId w:val="9"/>
              </w:numPr>
              <w:spacing w:after="0" w:line="276" w:lineRule="auto"/>
              <w:rPr>
                <w:b/>
                <w:color w:val="auto"/>
                <w:sz w:val="22"/>
                <w:szCs w:val="22"/>
              </w:rPr>
            </w:pPr>
            <w:r w:rsidRPr="00D8058A">
              <w:rPr>
                <w:b/>
                <w:color w:val="auto"/>
                <w:sz w:val="22"/>
                <w:szCs w:val="22"/>
              </w:rPr>
              <w:t>Assist people with special needs</w:t>
            </w:r>
          </w:p>
          <w:p w14:paraId="1149634D" w14:textId="573747A2" w:rsidR="00254C6A" w:rsidRPr="00D8058A" w:rsidRDefault="00262425" w:rsidP="00D8058A">
            <w:pPr>
              <w:pStyle w:val="Bodycopy"/>
              <w:numPr>
                <w:ilvl w:val="0"/>
                <w:numId w:val="8"/>
              </w:numPr>
              <w:spacing w:after="0" w:line="276" w:lineRule="auto"/>
              <w:rPr>
                <w:b/>
                <w:color w:val="auto"/>
                <w:sz w:val="22"/>
                <w:szCs w:val="22"/>
              </w:rPr>
            </w:pPr>
            <w:r w:rsidRPr="00D8058A">
              <w:rPr>
                <w:b/>
                <w:color w:val="auto"/>
                <w:sz w:val="22"/>
                <w:szCs w:val="22"/>
              </w:rPr>
              <w:t>The Senior Warden will direct all occupants to e</w:t>
            </w:r>
            <w:r w:rsidR="00254C6A" w:rsidRPr="00D8058A">
              <w:rPr>
                <w:b/>
                <w:color w:val="auto"/>
                <w:sz w:val="22"/>
                <w:szCs w:val="22"/>
              </w:rPr>
              <w:t>vacuate to the Emergency Assembly Point</w:t>
            </w:r>
            <w:r w:rsidR="00D8058A" w:rsidRPr="00D8058A">
              <w:rPr>
                <w:b/>
                <w:color w:val="auto"/>
                <w:sz w:val="22"/>
                <w:szCs w:val="22"/>
              </w:rPr>
              <w:t xml:space="preserve"> and make decisions on the immediate management of the incident.</w:t>
            </w:r>
          </w:p>
          <w:p w14:paraId="47734442" w14:textId="77777777" w:rsidR="00254C6A" w:rsidRPr="00D8058A" w:rsidRDefault="00254C6A" w:rsidP="00254C6A">
            <w:pPr>
              <w:pStyle w:val="Bodycopy"/>
              <w:numPr>
                <w:ilvl w:val="0"/>
                <w:numId w:val="8"/>
              </w:numPr>
              <w:spacing w:after="0" w:line="276" w:lineRule="auto"/>
              <w:rPr>
                <w:b/>
                <w:color w:val="auto"/>
                <w:sz w:val="22"/>
                <w:szCs w:val="22"/>
              </w:rPr>
            </w:pPr>
            <w:r w:rsidRPr="00D8058A">
              <w:rPr>
                <w:b/>
                <w:color w:val="auto"/>
                <w:sz w:val="22"/>
                <w:szCs w:val="22"/>
              </w:rPr>
              <w:t>Do NOT re-enter until advised ‘all clear’.</w:t>
            </w:r>
          </w:p>
          <w:p w14:paraId="2C0E762A" w14:textId="77777777" w:rsidR="00254C6A" w:rsidRPr="00D8058A" w:rsidRDefault="00254C6A" w:rsidP="00254C6A">
            <w:pPr>
              <w:pStyle w:val="Bodycopy"/>
              <w:numPr>
                <w:ilvl w:val="0"/>
                <w:numId w:val="8"/>
              </w:numPr>
              <w:spacing w:after="0" w:line="276" w:lineRule="auto"/>
              <w:rPr>
                <w:b/>
                <w:color w:val="auto"/>
                <w:sz w:val="22"/>
                <w:szCs w:val="22"/>
              </w:rPr>
            </w:pPr>
            <w:r w:rsidRPr="00D8058A">
              <w:rPr>
                <w:b/>
                <w:color w:val="auto"/>
                <w:sz w:val="22"/>
                <w:szCs w:val="22"/>
              </w:rPr>
              <w:t xml:space="preserve">WHEN SAFE, NOTIFY – SHR Train Control on </w:t>
            </w:r>
          </w:p>
          <w:p w14:paraId="41D7E919" w14:textId="77777777" w:rsidR="00254C6A" w:rsidRPr="00D8058A" w:rsidRDefault="00254C6A" w:rsidP="00E51D8C">
            <w:pPr>
              <w:pStyle w:val="Tablebodycopy"/>
              <w:spacing w:after="0" w:line="276" w:lineRule="auto"/>
              <w:ind w:left="473"/>
              <w:rPr>
                <w:b/>
                <w:color w:val="000000" w:themeColor="text1"/>
                <w:sz w:val="22"/>
                <w:szCs w:val="22"/>
              </w:rPr>
            </w:pPr>
            <w:r w:rsidRPr="00D8058A">
              <w:rPr>
                <w:b/>
                <w:color w:val="000000" w:themeColor="text1"/>
                <w:sz w:val="22"/>
                <w:szCs w:val="22"/>
              </w:rPr>
              <w:t>8391 2719</w:t>
            </w:r>
          </w:p>
          <w:p w14:paraId="131634A2" w14:textId="07E5A358" w:rsidR="00F315E6" w:rsidRPr="00F315E6" w:rsidRDefault="00254C6A" w:rsidP="00F315E6">
            <w:pPr>
              <w:pStyle w:val="Bodycopy"/>
              <w:numPr>
                <w:ilvl w:val="0"/>
                <w:numId w:val="8"/>
              </w:numPr>
              <w:spacing w:after="0" w:line="276" w:lineRule="auto"/>
              <w:rPr>
                <w:b/>
                <w:color w:val="auto"/>
              </w:rPr>
            </w:pPr>
            <w:r w:rsidRPr="00D8058A">
              <w:rPr>
                <w:b/>
                <w:color w:val="auto"/>
                <w:sz w:val="22"/>
                <w:szCs w:val="22"/>
              </w:rPr>
              <w:t>Submit a SHR Safety Report</w:t>
            </w:r>
          </w:p>
        </w:tc>
      </w:tr>
    </w:tbl>
    <w:p w14:paraId="6DFAE31E" w14:textId="71EE21A3" w:rsidR="00254C6A" w:rsidRDefault="00254C6A"/>
    <w:p w14:paraId="578D5117" w14:textId="636CC854" w:rsidR="00F315E6" w:rsidRDefault="00F315E6"/>
    <w:p w14:paraId="56C42F81" w14:textId="3DAE718B" w:rsidR="00262425" w:rsidRPr="00D8058A" w:rsidRDefault="00262425" w:rsidP="00262425">
      <w:pPr>
        <w:rPr>
          <w:b/>
          <w:bCs/>
          <w:sz w:val="24"/>
          <w:szCs w:val="24"/>
        </w:rPr>
      </w:pPr>
      <w:r w:rsidRPr="00262425">
        <w:rPr>
          <w:b/>
          <w:bCs/>
          <w:sz w:val="24"/>
          <w:szCs w:val="24"/>
        </w:rPr>
        <w:t>5.2</w:t>
      </w:r>
      <w:r>
        <w:rPr>
          <w:b/>
          <w:bCs/>
          <w:sz w:val="24"/>
          <w:szCs w:val="24"/>
        </w:rPr>
        <w:tab/>
      </w:r>
      <w:r w:rsidRPr="00262425">
        <w:rPr>
          <w:b/>
          <w:bCs/>
          <w:sz w:val="24"/>
          <w:szCs w:val="24"/>
        </w:rPr>
        <w:t>Emergency – Evacuation not required</w:t>
      </w:r>
    </w:p>
    <w:p w14:paraId="436B7371" w14:textId="77777777" w:rsidR="00262425" w:rsidRDefault="00262425" w:rsidP="00262425"/>
    <w:tbl>
      <w:tblPr>
        <w:tblStyle w:val="TableGrid"/>
        <w:tblW w:w="8946" w:type="dxa"/>
        <w:jc w:val="center"/>
        <w:tblLook w:val="04A0" w:firstRow="1" w:lastRow="0" w:firstColumn="1" w:lastColumn="0" w:noHBand="0" w:noVBand="1"/>
      </w:tblPr>
      <w:tblGrid>
        <w:gridCol w:w="3224"/>
        <w:gridCol w:w="5722"/>
      </w:tblGrid>
      <w:tr w:rsidR="00262425" w14:paraId="2E85E985" w14:textId="77777777" w:rsidTr="00AF0F65">
        <w:trPr>
          <w:jc w:val="center"/>
        </w:trPr>
        <w:tc>
          <w:tcPr>
            <w:tcW w:w="2992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shd w:val="clear" w:color="auto" w:fill="FFFFFF" w:themeFill="background1"/>
            <w:vAlign w:val="center"/>
            <w:hideMark/>
          </w:tcPr>
          <w:p w14:paraId="6DB25783" w14:textId="27BC3B3B" w:rsidR="00262425" w:rsidRDefault="00262425" w:rsidP="00E51D8C">
            <w:pPr>
              <w:pStyle w:val="Bodycopy"/>
              <w:jc w:val="center"/>
              <w:rPr>
                <w:b/>
                <w:color w:val="auto"/>
                <w:sz w:val="56"/>
                <w:szCs w:val="56"/>
              </w:rPr>
            </w:pPr>
            <w:r w:rsidRPr="00AF0F65">
              <w:rPr>
                <w:b/>
                <w:color w:val="auto"/>
                <w:sz w:val="56"/>
                <w:szCs w:val="56"/>
              </w:rPr>
              <w:t>Evacuation not required</w:t>
            </w:r>
          </w:p>
        </w:tc>
        <w:tc>
          <w:tcPr>
            <w:tcW w:w="5954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hideMark/>
          </w:tcPr>
          <w:p w14:paraId="6DD41D52" w14:textId="77777777" w:rsidR="00262425" w:rsidRPr="00D8058A" w:rsidRDefault="00262425" w:rsidP="00E51D8C">
            <w:pPr>
              <w:pStyle w:val="Bodycopy"/>
              <w:numPr>
                <w:ilvl w:val="0"/>
                <w:numId w:val="8"/>
              </w:numPr>
              <w:spacing w:after="0" w:line="276" w:lineRule="auto"/>
              <w:rPr>
                <w:b/>
                <w:color w:val="auto"/>
                <w:sz w:val="22"/>
                <w:szCs w:val="22"/>
              </w:rPr>
            </w:pPr>
            <w:r w:rsidRPr="00D8058A">
              <w:rPr>
                <w:b/>
                <w:color w:val="auto"/>
                <w:sz w:val="22"/>
                <w:szCs w:val="22"/>
              </w:rPr>
              <w:t>Raise the alarm by alerting workers nearby and wardens</w:t>
            </w:r>
          </w:p>
          <w:p w14:paraId="7D75BFCE" w14:textId="77777777" w:rsidR="00262425" w:rsidRPr="00D8058A" w:rsidRDefault="00262425" w:rsidP="00E51D8C">
            <w:pPr>
              <w:pStyle w:val="Tablebodycopy"/>
              <w:numPr>
                <w:ilvl w:val="0"/>
                <w:numId w:val="8"/>
              </w:numPr>
              <w:spacing w:after="0" w:line="276" w:lineRule="auto"/>
              <w:rPr>
                <w:b/>
                <w:color w:val="auto"/>
                <w:sz w:val="22"/>
                <w:szCs w:val="22"/>
              </w:rPr>
            </w:pPr>
            <w:r w:rsidRPr="00D8058A">
              <w:rPr>
                <w:b/>
                <w:color w:val="auto"/>
                <w:sz w:val="22"/>
                <w:szCs w:val="22"/>
              </w:rPr>
              <w:t>Call the Emergency Services - Dial 000 or Dial 112 if using a mobile phone</w:t>
            </w:r>
          </w:p>
          <w:p w14:paraId="294C4D21" w14:textId="77777777" w:rsidR="00262425" w:rsidRPr="00D8058A" w:rsidRDefault="00262425" w:rsidP="00E51D8C">
            <w:pPr>
              <w:pStyle w:val="Bodycopy"/>
              <w:numPr>
                <w:ilvl w:val="0"/>
                <w:numId w:val="9"/>
              </w:numPr>
              <w:spacing w:after="0" w:line="276" w:lineRule="auto"/>
              <w:rPr>
                <w:b/>
                <w:color w:val="auto"/>
                <w:sz w:val="22"/>
                <w:szCs w:val="22"/>
              </w:rPr>
            </w:pPr>
            <w:r w:rsidRPr="00D8058A">
              <w:rPr>
                <w:b/>
                <w:color w:val="auto"/>
                <w:sz w:val="22"/>
                <w:szCs w:val="22"/>
              </w:rPr>
              <w:t>Follow directions of Wardens</w:t>
            </w:r>
          </w:p>
          <w:p w14:paraId="6F37B83D" w14:textId="77777777" w:rsidR="00262425" w:rsidRPr="00D8058A" w:rsidRDefault="00262425" w:rsidP="00E51D8C">
            <w:pPr>
              <w:pStyle w:val="Bodycopy"/>
              <w:numPr>
                <w:ilvl w:val="0"/>
                <w:numId w:val="9"/>
              </w:numPr>
              <w:spacing w:after="0" w:line="276" w:lineRule="auto"/>
              <w:rPr>
                <w:b/>
                <w:color w:val="auto"/>
                <w:sz w:val="22"/>
                <w:szCs w:val="22"/>
              </w:rPr>
            </w:pPr>
            <w:r w:rsidRPr="00D8058A">
              <w:rPr>
                <w:b/>
                <w:color w:val="auto"/>
                <w:sz w:val="22"/>
                <w:szCs w:val="22"/>
              </w:rPr>
              <w:t>Assist people with special needs</w:t>
            </w:r>
          </w:p>
          <w:p w14:paraId="47A3E06A" w14:textId="7EC3EED6" w:rsidR="00262425" w:rsidRPr="00D8058A" w:rsidRDefault="00262425" w:rsidP="00E51D8C">
            <w:pPr>
              <w:pStyle w:val="Bodycopy"/>
              <w:numPr>
                <w:ilvl w:val="0"/>
                <w:numId w:val="8"/>
              </w:numPr>
              <w:spacing w:after="0" w:line="276" w:lineRule="auto"/>
              <w:rPr>
                <w:b/>
                <w:color w:val="auto"/>
                <w:sz w:val="22"/>
                <w:szCs w:val="22"/>
              </w:rPr>
            </w:pPr>
            <w:r w:rsidRPr="00D8058A">
              <w:rPr>
                <w:b/>
                <w:color w:val="auto"/>
                <w:sz w:val="22"/>
                <w:szCs w:val="22"/>
              </w:rPr>
              <w:t xml:space="preserve">The Senior Warden will assess the incident and </w:t>
            </w:r>
            <w:r w:rsidR="00D8058A" w:rsidRPr="00D8058A">
              <w:rPr>
                <w:b/>
                <w:color w:val="auto"/>
                <w:sz w:val="22"/>
                <w:szCs w:val="22"/>
              </w:rPr>
              <w:t>make decisions on the immediate management of the incident.</w:t>
            </w:r>
          </w:p>
          <w:p w14:paraId="74E51DD8" w14:textId="77777777" w:rsidR="00262425" w:rsidRPr="00D8058A" w:rsidRDefault="00262425" w:rsidP="00E51D8C">
            <w:pPr>
              <w:pStyle w:val="Bodycopy"/>
              <w:numPr>
                <w:ilvl w:val="0"/>
                <w:numId w:val="8"/>
              </w:numPr>
              <w:spacing w:after="0" w:line="276" w:lineRule="auto"/>
              <w:rPr>
                <w:b/>
                <w:color w:val="auto"/>
                <w:sz w:val="22"/>
                <w:szCs w:val="22"/>
              </w:rPr>
            </w:pPr>
            <w:r w:rsidRPr="00D8058A">
              <w:rPr>
                <w:b/>
                <w:color w:val="auto"/>
                <w:sz w:val="22"/>
                <w:szCs w:val="22"/>
              </w:rPr>
              <w:t>Do NOT re-enter until advised ‘all clear’.</w:t>
            </w:r>
          </w:p>
          <w:p w14:paraId="14B6D16C" w14:textId="77777777" w:rsidR="00262425" w:rsidRPr="00D8058A" w:rsidRDefault="00262425" w:rsidP="00E51D8C">
            <w:pPr>
              <w:pStyle w:val="Bodycopy"/>
              <w:numPr>
                <w:ilvl w:val="0"/>
                <w:numId w:val="8"/>
              </w:numPr>
              <w:spacing w:after="0" w:line="276" w:lineRule="auto"/>
              <w:rPr>
                <w:b/>
                <w:color w:val="auto"/>
                <w:sz w:val="22"/>
                <w:szCs w:val="22"/>
              </w:rPr>
            </w:pPr>
            <w:r w:rsidRPr="00D8058A">
              <w:rPr>
                <w:b/>
                <w:color w:val="auto"/>
                <w:sz w:val="22"/>
                <w:szCs w:val="22"/>
              </w:rPr>
              <w:t xml:space="preserve">WHEN SAFE, NOTIFY – SHR Train Control on </w:t>
            </w:r>
          </w:p>
          <w:p w14:paraId="448CC9B7" w14:textId="77777777" w:rsidR="00262425" w:rsidRPr="00D8058A" w:rsidRDefault="00262425" w:rsidP="00E51D8C">
            <w:pPr>
              <w:pStyle w:val="Tablebodycopy"/>
              <w:spacing w:after="0" w:line="276" w:lineRule="auto"/>
              <w:ind w:left="473"/>
              <w:rPr>
                <w:b/>
                <w:color w:val="000000" w:themeColor="text1"/>
                <w:sz w:val="22"/>
                <w:szCs w:val="22"/>
              </w:rPr>
            </w:pPr>
            <w:r w:rsidRPr="00D8058A">
              <w:rPr>
                <w:b/>
                <w:color w:val="000000" w:themeColor="text1"/>
                <w:sz w:val="22"/>
                <w:szCs w:val="22"/>
              </w:rPr>
              <w:t>8391 2719</w:t>
            </w:r>
          </w:p>
          <w:p w14:paraId="68235522" w14:textId="77777777" w:rsidR="00262425" w:rsidRPr="00F315E6" w:rsidRDefault="00262425" w:rsidP="00E51D8C">
            <w:pPr>
              <w:pStyle w:val="Bodycopy"/>
              <w:numPr>
                <w:ilvl w:val="0"/>
                <w:numId w:val="8"/>
              </w:numPr>
              <w:spacing w:after="0" w:line="276" w:lineRule="auto"/>
              <w:rPr>
                <w:b/>
                <w:color w:val="auto"/>
              </w:rPr>
            </w:pPr>
            <w:r w:rsidRPr="00D8058A">
              <w:rPr>
                <w:b/>
                <w:color w:val="auto"/>
                <w:sz w:val="22"/>
                <w:szCs w:val="22"/>
              </w:rPr>
              <w:t>Submit a SHR Safety Report</w:t>
            </w:r>
          </w:p>
        </w:tc>
      </w:tr>
    </w:tbl>
    <w:p w14:paraId="3E3E2A6B" w14:textId="77777777" w:rsidR="00F315E6" w:rsidRDefault="00F315E6">
      <w:pPr>
        <w:sectPr w:rsidR="00F315E6" w:rsidSect="00254C6A">
          <w:pgSz w:w="11906" w:h="16838"/>
          <w:pgMar w:top="1701" w:right="1134" w:bottom="1134" w:left="1418" w:header="709" w:footer="709" w:gutter="0"/>
          <w:cols w:space="708"/>
          <w:docGrid w:linePitch="360"/>
        </w:sectPr>
      </w:pPr>
    </w:p>
    <w:p w14:paraId="1689F812" w14:textId="45FE7E9D" w:rsidR="00254C6A" w:rsidRDefault="00254C6A"/>
    <w:p w14:paraId="4F4C3017" w14:textId="072E4365" w:rsidR="00254C6A" w:rsidRDefault="00B05F43" w:rsidP="0030447A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</w:t>
      </w:r>
      <w:r w:rsidR="00792DEE">
        <w:rPr>
          <w:b/>
          <w:bCs/>
          <w:sz w:val="24"/>
          <w:szCs w:val="24"/>
        </w:rPr>
        <w:t>3</w:t>
      </w:r>
      <w:r>
        <w:rPr>
          <w:b/>
          <w:bCs/>
          <w:sz w:val="24"/>
          <w:szCs w:val="24"/>
        </w:rPr>
        <w:tab/>
      </w:r>
      <w:r w:rsidR="00254C6A" w:rsidRPr="001F3FD4">
        <w:rPr>
          <w:b/>
          <w:bCs/>
          <w:sz w:val="24"/>
          <w:szCs w:val="24"/>
        </w:rPr>
        <w:t>Fire / Explosion</w:t>
      </w:r>
      <w:r w:rsidR="00254C6A">
        <w:rPr>
          <w:b/>
          <w:bCs/>
          <w:sz w:val="24"/>
          <w:szCs w:val="24"/>
        </w:rPr>
        <w:t xml:space="preserve"> (</w:t>
      </w:r>
      <w:proofErr w:type="spellStart"/>
      <w:r w:rsidR="00254C6A">
        <w:rPr>
          <w:b/>
          <w:bCs/>
          <w:sz w:val="24"/>
          <w:szCs w:val="24"/>
        </w:rPr>
        <w:t>inc</w:t>
      </w:r>
      <w:proofErr w:type="spellEnd"/>
      <w:r w:rsidR="00254C6A">
        <w:rPr>
          <w:b/>
          <w:bCs/>
          <w:sz w:val="24"/>
          <w:szCs w:val="24"/>
        </w:rPr>
        <w:t xml:space="preserve"> Bushfire)</w:t>
      </w:r>
    </w:p>
    <w:p w14:paraId="16106640" w14:textId="0E2F6B76" w:rsidR="00254C6A" w:rsidRDefault="00254C6A">
      <w:pPr>
        <w:rPr>
          <w:b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717174"/>
          <w:left w:val="single" w:sz="4" w:space="0" w:color="717174"/>
          <w:bottom w:val="single" w:sz="4" w:space="0" w:color="717174"/>
          <w:right w:val="single" w:sz="4" w:space="0" w:color="717174"/>
          <w:insideH w:val="single" w:sz="4" w:space="0" w:color="717174"/>
          <w:insideV w:val="single" w:sz="4" w:space="0" w:color="717174"/>
        </w:tblBorders>
        <w:tblCellMar>
          <w:top w:w="113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5"/>
        <w:gridCol w:w="8159"/>
      </w:tblGrid>
      <w:tr w:rsidR="00254C6A" w14:paraId="634495DD" w14:textId="77777777" w:rsidTr="00E51D8C">
        <w:trPr>
          <w:trHeight w:val="1109"/>
          <w:jc w:val="center"/>
        </w:trPr>
        <w:tc>
          <w:tcPr>
            <w:tcW w:w="1261" w:type="dxa"/>
            <w:tcBorders>
              <w:top w:val="single" w:sz="12" w:space="0" w:color="717174"/>
              <w:left w:val="single" w:sz="12" w:space="0" w:color="717174"/>
              <w:bottom w:val="nil"/>
              <w:right w:val="single" w:sz="4" w:space="0" w:color="717174"/>
            </w:tcBorders>
            <w:shd w:val="clear" w:color="auto" w:fill="C00000"/>
            <w:hideMark/>
          </w:tcPr>
          <w:p w14:paraId="72C760BB" w14:textId="77777777" w:rsidR="00254C6A" w:rsidRDefault="00254C6A" w:rsidP="00E51D8C">
            <w:pPr>
              <w:pStyle w:val="Letters-large"/>
              <w:spacing w:after="113" w:line="240" w:lineRule="atLeast"/>
              <w:ind w:left="113" w:right="113"/>
              <w:jc w:val="center"/>
            </w:pPr>
            <w:r>
              <w:t>R</w:t>
            </w:r>
          </w:p>
        </w:tc>
        <w:tc>
          <w:tcPr>
            <w:tcW w:w="9191" w:type="dxa"/>
            <w:tcBorders>
              <w:top w:val="single" w:sz="12" w:space="0" w:color="717174"/>
              <w:left w:val="single" w:sz="4" w:space="0" w:color="717174"/>
              <w:bottom w:val="single" w:sz="4" w:space="0" w:color="717174"/>
              <w:right w:val="single" w:sz="12" w:space="0" w:color="717174"/>
            </w:tcBorders>
            <w:hideMark/>
          </w:tcPr>
          <w:p w14:paraId="65D6E60F" w14:textId="77777777" w:rsidR="00254C6A" w:rsidRDefault="00254C6A" w:rsidP="00E51D8C">
            <w:pPr>
              <w:pStyle w:val="Tablebullets1stindent"/>
              <w:spacing w:after="0" w:line="276" w:lineRule="auto"/>
              <w:ind w:left="106"/>
              <w:rPr>
                <w:color w:val="auto"/>
              </w:rPr>
            </w:pPr>
            <w:r>
              <w:rPr>
                <w:b/>
                <w:bCs/>
                <w:color w:val="D6083B"/>
              </w:rPr>
              <w:t>Rescue</w:t>
            </w:r>
            <w:r>
              <w:t xml:space="preserve"> </w:t>
            </w:r>
            <w:r>
              <w:rPr>
                <w:color w:val="auto"/>
              </w:rPr>
              <w:t>or</w:t>
            </w:r>
            <w:r>
              <w:t xml:space="preserve"> </w:t>
            </w:r>
            <w:r>
              <w:rPr>
                <w:b/>
                <w:bCs/>
                <w:color w:val="D6083B"/>
              </w:rPr>
              <w:t>Relocate</w:t>
            </w:r>
            <w:r>
              <w:t xml:space="preserve"> </w:t>
            </w:r>
            <w:r>
              <w:rPr>
                <w:color w:val="auto"/>
              </w:rPr>
              <w:t>people in immediate danger if you can do so without endangering yourself</w:t>
            </w:r>
          </w:p>
          <w:p w14:paraId="0044BEAC" w14:textId="77777777" w:rsidR="00254C6A" w:rsidRDefault="00254C6A" w:rsidP="00254C6A">
            <w:pPr>
              <w:pStyle w:val="Tablebullets1stindent"/>
              <w:numPr>
                <w:ilvl w:val="0"/>
                <w:numId w:val="10"/>
              </w:numPr>
              <w:spacing w:after="0" w:line="276" w:lineRule="auto"/>
              <w:ind w:left="520" w:hanging="283"/>
              <w:rPr>
                <w:color w:val="auto"/>
              </w:rPr>
            </w:pPr>
            <w:r>
              <w:rPr>
                <w:color w:val="auto"/>
              </w:rPr>
              <w:t>Assist persons with special requirements (</w:t>
            </w:r>
            <w:proofErr w:type="gramStart"/>
            <w:r>
              <w:rPr>
                <w:color w:val="auto"/>
              </w:rPr>
              <w:t>e.g.</w:t>
            </w:r>
            <w:proofErr w:type="gramEnd"/>
            <w:r>
              <w:rPr>
                <w:color w:val="auto"/>
              </w:rPr>
              <w:t xml:space="preserve"> disabled persons, small children)</w:t>
            </w:r>
            <w:r>
              <w:rPr>
                <w:color w:val="auto"/>
              </w:rPr>
              <w:br/>
            </w:r>
            <w:r>
              <w:rPr>
                <w:b/>
                <w:color w:val="auto"/>
              </w:rPr>
              <w:t>Note:</w:t>
            </w:r>
            <w:r>
              <w:rPr>
                <w:color w:val="auto"/>
              </w:rPr>
              <w:t xml:space="preserve"> assist others after you have ensured your own safety first</w:t>
            </w:r>
          </w:p>
          <w:p w14:paraId="68536B34" w14:textId="77777777" w:rsidR="00254C6A" w:rsidRDefault="00254C6A" w:rsidP="00254C6A">
            <w:pPr>
              <w:pStyle w:val="Tablebullets1stindent"/>
              <w:numPr>
                <w:ilvl w:val="0"/>
                <w:numId w:val="10"/>
              </w:numPr>
              <w:spacing w:after="0" w:line="276" w:lineRule="auto"/>
              <w:ind w:left="520" w:hanging="283"/>
              <w:rPr>
                <w:b/>
                <w:bCs/>
                <w:sz w:val="28"/>
                <w:szCs w:val="24"/>
                <w:lang w:val="en-US"/>
              </w:rPr>
            </w:pPr>
            <w:r>
              <w:rPr>
                <w:color w:val="auto"/>
              </w:rPr>
              <w:t>Exit via a safe fire exit.</w:t>
            </w:r>
          </w:p>
        </w:tc>
      </w:tr>
      <w:tr w:rsidR="00254C6A" w14:paraId="265DAFB0" w14:textId="77777777" w:rsidTr="00E51D8C">
        <w:trPr>
          <w:trHeight w:val="1500"/>
          <w:jc w:val="center"/>
        </w:trPr>
        <w:tc>
          <w:tcPr>
            <w:tcW w:w="1261" w:type="dxa"/>
            <w:tcBorders>
              <w:top w:val="nil"/>
              <w:left w:val="single" w:sz="12" w:space="0" w:color="717174"/>
              <w:bottom w:val="nil"/>
              <w:right w:val="single" w:sz="4" w:space="0" w:color="717174"/>
            </w:tcBorders>
            <w:shd w:val="clear" w:color="auto" w:fill="C00000"/>
            <w:hideMark/>
          </w:tcPr>
          <w:p w14:paraId="59361DB2" w14:textId="77777777" w:rsidR="00254C6A" w:rsidRDefault="00254C6A" w:rsidP="00E51D8C">
            <w:pPr>
              <w:pStyle w:val="Letters-large"/>
              <w:spacing w:after="113" w:line="240" w:lineRule="atLeast"/>
              <w:ind w:left="113" w:right="113"/>
              <w:jc w:val="center"/>
            </w:pPr>
            <w:r>
              <w:t>A</w:t>
            </w:r>
          </w:p>
        </w:tc>
        <w:tc>
          <w:tcPr>
            <w:tcW w:w="9191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12" w:space="0" w:color="717174"/>
            </w:tcBorders>
            <w:hideMark/>
          </w:tcPr>
          <w:p w14:paraId="0C1E0A69" w14:textId="77777777" w:rsidR="00254C6A" w:rsidRDefault="00254C6A" w:rsidP="00E51D8C">
            <w:pPr>
              <w:pStyle w:val="Tablebullets1stindent"/>
              <w:spacing w:after="0" w:line="276" w:lineRule="auto"/>
              <w:ind w:left="106"/>
              <w:rPr>
                <w:color w:val="auto"/>
              </w:rPr>
            </w:pPr>
            <w:r>
              <w:rPr>
                <w:color w:val="auto"/>
              </w:rPr>
              <w:t xml:space="preserve">Sound the </w:t>
            </w:r>
            <w:r>
              <w:rPr>
                <w:b/>
                <w:bCs/>
                <w:color w:val="D6083B"/>
              </w:rPr>
              <w:t>Alarm</w:t>
            </w:r>
            <w:r>
              <w:t xml:space="preserve">: </w:t>
            </w:r>
            <w:r>
              <w:rPr>
                <w:color w:val="auto"/>
              </w:rPr>
              <w:t>Advise others of the situation</w:t>
            </w:r>
          </w:p>
          <w:p w14:paraId="77822254" w14:textId="77777777" w:rsidR="00254C6A" w:rsidRPr="004514B3" w:rsidRDefault="00254C6A" w:rsidP="00254C6A">
            <w:pPr>
              <w:pStyle w:val="Tablebodycopy"/>
              <w:numPr>
                <w:ilvl w:val="0"/>
                <w:numId w:val="8"/>
              </w:numPr>
              <w:spacing w:before="120" w:after="120" w:line="240" w:lineRule="auto"/>
              <w:rPr>
                <w:b/>
                <w:color w:val="auto"/>
                <w:sz w:val="22"/>
                <w:szCs w:val="22"/>
                <w:lang w:eastAsia="en-AU"/>
              </w:rPr>
            </w:pPr>
            <w:r>
              <w:rPr>
                <w:color w:val="auto"/>
              </w:rPr>
              <w:t xml:space="preserve">Call the </w:t>
            </w:r>
            <w:r>
              <w:rPr>
                <w:b/>
                <w:color w:val="auto"/>
                <w:sz w:val="22"/>
                <w:szCs w:val="22"/>
                <w:lang w:eastAsia="en-AU"/>
              </w:rPr>
              <w:t>Emergency Services (Country Fire Service) Dial –</w:t>
            </w:r>
            <w:r>
              <w:rPr>
                <w:b/>
                <w:color w:val="auto"/>
              </w:rPr>
              <w:t xml:space="preserve"> 000 </w:t>
            </w:r>
            <w:r>
              <w:rPr>
                <w:b/>
                <w:color w:val="auto"/>
                <w:sz w:val="22"/>
                <w:szCs w:val="22"/>
              </w:rPr>
              <w:t>or Dial 112 if using a mobile phone</w:t>
            </w:r>
          </w:p>
          <w:p w14:paraId="566BD598" w14:textId="77777777" w:rsidR="00254C6A" w:rsidRDefault="00254C6A" w:rsidP="00E51D8C">
            <w:pPr>
              <w:pStyle w:val="Tablebullets1stindent"/>
              <w:spacing w:after="0" w:line="276" w:lineRule="auto"/>
              <w:ind w:left="579"/>
              <w:rPr>
                <w:color w:val="auto"/>
              </w:rPr>
            </w:pPr>
            <w:r>
              <w:rPr>
                <w:b/>
                <w:color w:val="auto"/>
              </w:rPr>
              <w:t>Note:</w:t>
            </w:r>
            <w:r>
              <w:rPr>
                <w:color w:val="auto"/>
              </w:rPr>
              <w:t xml:space="preserve"> ensure that you are at a safe distance from the emergency incident, before calling</w:t>
            </w:r>
          </w:p>
          <w:p w14:paraId="01EE0369" w14:textId="77777777" w:rsidR="00254C6A" w:rsidRDefault="00254C6A" w:rsidP="00254C6A">
            <w:pPr>
              <w:pStyle w:val="Tablebullets1stindent"/>
              <w:numPr>
                <w:ilvl w:val="0"/>
                <w:numId w:val="11"/>
              </w:numPr>
              <w:spacing w:after="0" w:line="276" w:lineRule="auto"/>
              <w:rPr>
                <w:color w:val="auto"/>
              </w:rPr>
            </w:pPr>
            <w:r>
              <w:rPr>
                <w:color w:val="auto"/>
              </w:rPr>
              <w:t>If in doubt whether the situation is serious, you must still call the Emergency Services</w:t>
            </w:r>
          </w:p>
          <w:p w14:paraId="230588CC" w14:textId="77777777" w:rsidR="00254C6A" w:rsidRDefault="00254C6A" w:rsidP="00254C6A">
            <w:pPr>
              <w:pStyle w:val="Tablebullets1stindent"/>
              <w:numPr>
                <w:ilvl w:val="0"/>
                <w:numId w:val="11"/>
              </w:numPr>
              <w:spacing w:after="0" w:line="276" w:lineRule="auto"/>
              <w:ind w:left="578" w:hanging="357"/>
              <w:rPr>
                <w:szCs w:val="24"/>
              </w:rPr>
            </w:pPr>
            <w:r>
              <w:rPr>
                <w:color w:val="auto"/>
              </w:rPr>
              <w:t>Use appropriate PPE</w:t>
            </w:r>
          </w:p>
        </w:tc>
      </w:tr>
      <w:tr w:rsidR="00254C6A" w14:paraId="1D9568B0" w14:textId="77777777" w:rsidTr="00E51D8C">
        <w:trPr>
          <w:trHeight w:val="1210"/>
          <w:jc w:val="center"/>
        </w:trPr>
        <w:tc>
          <w:tcPr>
            <w:tcW w:w="1261" w:type="dxa"/>
            <w:tcBorders>
              <w:top w:val="nil"/>
              <w:left w:val="single" w:sz="12" w:space="0" w:color="717174"/>
              <w:bottom w:val="nil"/>
              <w:right w:val="single" w:sz="4" w:space="0" w:color="717174"/>
            </w:tcBorders>
            <w:shd w:val="clear" w:color="auto" w:fill="C00000"/>
            <w:hideMark/>
          </w:tcPr>
          <w:p w14:paraId="7329B88B" w14:textId="77777777" w:rsidR="00254C6A" w:rsidRDefault="00254C6A" w:rsidP="00E51D8C">
            <w:pPr>
              <w:pStyle w:val="Letters-large"/>
              <w:spacing w:after="113" w:line="240" w:lineRule="atLeast"/>
              <w:ind w:left="113" w:right="113"/>
              <w:jc w:val="center"/>
            </w:pPr>
            <w:r>
              <w:t>C</w:t>
            </w:r>
          </w:p>
        </w:tc>
        <w:tc>
          <w:tcPr>
            <w:tcW w:w="9191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12" w:space="0" w:color="717174"/>
            </w:tcBorders>
            <w:hideMark/>
          </w:tcPr>
          <w:p w14:paraId="2299A2E3" w14:textId="77777777" w:rsidR="00254C6A" w:rsidRDefault="00254C6A" w:rsidP="00E51D8C">
            <w:pPr>
              <w:pStyle w:val="Tablebullets1stindent"/>
              <w:spacing w:after="0" w:line="276" w:lineRule="auto"/>
              <w:ind w:left="106"/>
              <w:rPr>
                <w:color w:val="auto"/>
              </w:rPr>
            </w:pPr>
            <w:r>
              <w:rPr>
                <w:b/>
                <w:bCs/>
                <w:color w:val="D6083B"/>
              </w:rPr>
              <w:t>Confine</w:t>
            </w:r>
            <w:r>
              <w:t xml:space="preserve"> </w:t>
            </w:r>
            <w:r>
              <w:rPr>
                <w:color w:val="auto"/>
              </w:rPr>
              <w:t>the fire or hazardous material</w:t>
            </w:r>
          </w:p>
          <w:p w14:paraId="7B0A91A3" w14:textId="77777777" w:rsidR="00254C6A" w:rsidRDefault="00254C6A" w:rsidP="00254C6A">
            <w:pPr>
              <w:pStyle w:val="Tablebullets1stindent"/>
              <w:numPr>
                <w:ilvl w:val="0"/>
                <w:numId w:val="12"/>
              </w:numPr>
              <w:spacing w:after="0"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Close all doors, </w:t>
            </w:r>
            <w:proofErr w:type="gramStart"/>
            <w:r>
              <w:rPr>
                <w:color w:val="auto"/>
              </w:rPr>
              <w:t>windows</w:t>
            </w:r>
            <w:proofErr w:type="gramEnd"/>
            <w:r>
              <w:rPr>
                <w:color w:val="auto"/>
              </w:rPr>
              <w:t xml:space="preserve"> and other openings, and shut off piped and compressed gas as you are EVACUATING</w:t>
            </w:r>
          </w:p>
          <w:p w14:paraId="5F821CBD" w14:textId="77777777" w:rsidR="00254C6A" w:rsidRDefault="00254C6A" w:rsidP="00254C6A">
            <w:pPr>
              <w:pStyle w:val="Tablebullets1stindent"/>
              <w:numPr>
                <w:ilvl w:val="0"/>
                <w:numId w:val="12"/>
              </w:numPr>
              <w:spacing w:after="0" w:line="276" w:lineRule="auto"/>
              <w:rPr>
                <w:szCs w:val="24"/>
              </w:rPr>
            </w:pPr>
            <w:r>
              <w:rPr>
                <w:color w:val="auto"/>
              </w:rPr>
              <w:t>Ensure no personnel (emergency service personnel excluded) re-enter the building/facility until emergency services have confirmed and advised it is safe to do so.</w:t>
            </w:r>
          </w:p>
        </w:tc>
      </w:tr>
      <w:tr w:rsidR="00254C6A" w14:paraId="5E855141" w14:textId="77777777" w:rsidTr="00E51D8C">
        <w:trPr>
          <w:trHeight w:val="300"/>
          <w:jc w:val="center"/>
        </w:trPr>
        <w:tc>
          <w:tcPr>
            <w:tcW w:w="1261" w:type="dxa"/>
            <w:tcBorders>
              <w:top w:val="nil"/>
              <w:left w:val="single" w:sz="12" w:space="0" w:color="717174"/>
              <w:bottom w:val="single" w:sz="12" w:space="0" w:color="717174"/>
              <w:right w:val="single" w:sz="4" w:space="0" w:color="717174"/>
            </w:tcBorders>
            <w:shd w:val="clear" w:color="auto" w:fill="C00000"/>
            <w:hideMark/>
          </w:tcPr>
          <w:p w14:paraId="07DDDC3E" w14:textId="77777777" w:rsidR="00254C6A" w:rsidRDefault="00254C6A" w:rsidP="00E51D8C">
            <w:pPr>
              <w:pStyle w:val="Letters-large"/>
              <w:spacing w:after="113" w:line="240" w:lineRule="atLeast"/>
              <w:ind w:left="113" w:right="113"/>
              <w:jc w:val="center"/>
            </w:pPr>
            <w:r>
              <w:t>E</w:t>
            </w:r>
          </w:p>
        </w:tc>
        <w:tc>
          <w:tcPr>
            <w:tcW w:w="9191" w:type="dxa"/>
            <w:tcBorders>
              <w:top w:val="single" w:sz="4" w:space="0" w:color="717174"/>
              <w:left w:val="single" w:sz="4" w:space="0" w:color="717174"/>
              <w:bottom w:val="single" w:sz="12" w:space="0" w:color="717174"/>
              <w:right w:val="single" w:sz="12" w:space="0" w:color="717174"/>
            </w:tcBorders>
            <w:hideMark/>
          </w:tcPr>
          <w:p w14:paraId="6556E1C1" w14:textId="77777777" w:rsidR="00254C6A" w:rsidRDefault="00254C6A" w:rsidP="00E51D8C">
            <w:pPr>
              <w:pStyle w:val="Tablebullets1stindent"/>
              <w:spacing w:after="0" w:line="276" w:lineRule="auto"/>
              <w:ind w:left="106"/>
              <w:rPr>
                <w:color w:val="auto"/>
              </w:rPr>
            </w:pPr>
            <w:r>
              <w:rPr>
                <w:b/>
                <w:bCs/>
                <w:color w:val="D6083B"/>
              </w:rPr>
              <w:t>Evacuate</w:t>
            </w:r>
            <w:r>
              <w:t xml:space="preserve"> </w:t>
            </w:r>
            <w:r>
              <w:rPr>
                <w:color w:val="auto"/>
              </w:rPr>
              <w:t>the area</w:t>
            </w:r>
          </w:p>
          <w:p w14:paraId="511FA1E6" w14:textId="77777777" w:rsidR="00254C6A" w:rsidRDefault="00254C6A" w:rsidP="00254C6A">
            <w:pPr>
              <w:pStyle w:val="Tablebullets1stindent"/>
              <w:numPr>
                <w:ilvl w:val="0"/>
                <w:numId w:val="13"/>
              </w:numPr>
              <w:spacing w:after="0" w:line="276" w:lineRule="auto"/>
              <w:ind w:left="522" w:hanging="284"/>
              <w:rPr>
                <w:color w:val="auto"/>
              </w:rPr>
            </w:pPr>
            <w:r>
              <w:rPr>
                <w:color w:val="auto"/>
              </w:rPr>
              <w:t>Evacuate as directed by the Wardens or when it is unsafe to remain in the area.</w:t>
            </w:r>
          </w:p>
          <w:p w14:paraId="4592C6E7" w14:textId="77777777" w:rsidR="00254C6A" w:rsidRDefault="00254C6A" w:rsidP="00254C6A">
            <w:pPr>
              <w:pStyle w:val="Tablebullets1stindent"/>
              <w:numPr>
                <w:ilvl w:val="0"/>
                <w:numId w:val="13"/>
              </w:numPr>
              <w:spacing w:after="0" w:line="276" w:lineRule="auto"/>
              <w:ind w:left="522" w:hanging="284"/>
              <w:rPr>
                <w:color w:val="auto"/>
              </w:rPr>
            </w:pPr>
            <w:r>
              <w:rPr>
                <w:b/>
                <w:bCs/>
                <w:color w:val="auto"/>
              </w:rPr>
              <w:t>Extinguish</w:t>
            </w:r>
            <w:r>
              <w:rPr>
                <w:b/>
                <w:color w:val="auto"/>
              </w:rPr>
              <w:t xml:space="preserve"> fire or contain hazardous material </w:t>
            </w:r>
            <w:r>
              <w:rPr>
                <w:b/>
                <w:bCs/>
                <w:color w:val="auto"/>
              </w:rPr>
              <w:t>only if you have been trained and you are confident that it is safe to do so</w:t>
            </w:r>
            <w:r>
              <w:rPr>
                <w:b/>
                <w:color w:val="auto"/>
              </w:rPr>
              <w:t>.</w:t>
            </w:r>
            <w:r>
              <w:rPr>
                <w:color w:val="auto"/>
              </w:rPr>
              <w:t xml:space="preserve"> </w:t>
            </w:r>
          </w:p>
          <w:p w14:paraId="2AE5574C" w14:textId="77777777" w:rsidR="00254C6A" w:rsidRDefault="00254C6A" w:rsidP="00254C6A">
            <w:pPr>
              <w:pStyle w:val="Tablebullets1stindent"/>
              <w:numPr>
                <w:ilvl w:val="0"/>
                <w:numId w:val="13"/>
              </w:numPr>
              <w:spacing w:after="0" w:line="276" w:lineRule="auto"/>
              <w:ind w:left="520" w:hanging="283"/>
              <w:rPr>
                <w:color w:val="auto"/>
              </w:rPr>
            </w:pPr>
            <w:r>
              <w:rPr>
                <w:color w:val="auto"/>
              </w:rPr>
              <w:t>Ensure all occupants of the building have been evacuated to assembly area</w:t>
            </w:r>
          </w:p>
          <w:p w14:paraId="3B52CE1C" w14:textId="77777777" w:rsidR="00254C6A" w:rsidRDefault="00254C6A" w:rsidP="00E51D8C">
            <w:pPr>
              <w:pStyle w:val="Bodycopy"/>
              <w:numPr>
                <w:ilvl w:val="0"/>
                <w:numId w:val="4"/>
              </w:numPr>
              <w:spacing w:after="0" w:line="276" w:lineRule="auto"/>
              <w:ind w:left="520" w:hanging="283"/>
              <w:rPr>
                <w:color w:val="auto"/>
              </w:rPr>
            </w:pPr>
            <w:r>
              <w:rPr>
                <w:color w:val="auto"/>
              </w:rPr>
              <w:t xml:space="preserve">First aid officers collect first aid kit and defibrillator (if available) and proceed to the Emergency Assembly Point </w:t>
            </w:r>
          </w:p>
          <w:p w14:paraId="72B9D74B" w14:textId="77777777" w:rsidR="00254C6A" w:rsidRDefault="00254C6A" w:rsidP="00E51D8C">
            <w:pPr>
              <w:pStyle w:val="Tablebullets1stindent"/>
              <w:numPr>
                <w:ilvl w:val="0"/>
                <w:numId w:val="4"/>
              </w:numPr>
              <w:spacing w:after="0" w:line="276" w:lineRule="auto"/>
              <w:ind w:left="520" w:hanging="283"/>
              <w:rPr>
                <w:szCs w:val="24"/>
              </w:rPr>
            </w:pPr>
            <w:r>
              <w:rPr>
                <w:color w:val="auto"/>
              </w:rPr>
              <w:t>Account for all personnel at the designated assembly areas.</w:t>
            </w:r>
          </w:p>
        </w:tc>
      </w:tr>
    </w:tbl>
    <w:p w14:paraId="4C3A48E9" w14:textId="3B8B11F1" w:rsidR="00254C6A" w:rsidRDefault="00254C6A"/>
    <w:p w14:paraId="77134F8D" w14:textId="3ADFD387" w:rsidR="00254C6A" w:rsidRDefault="00254C6A"/>
    <w:p w14:paraId="0890DB2B" w14:textId="77777777" w:rsidR="00FA5D68" w:rsidRDefault="00FA5D68" w:rsidP="0030447A">
      <w:pPr>
        <w:pStyle w:val="Bodycopy"/>
        <w:spacing w:line="360" w:lineRule="auto"/>
        <w:rPr>
          <w:rFonts w:cs="Arial"/>
          <w:b/>
          <w:bCs/>
          <w:color w:val="auto"/>
          <w:sz w:val="24"/>
        </w:rPr>
      </w:pPr>
      <w:r>
        <w:rPr>
          <w:rFonts w:cs="Arial"/>
          <w:b/>
          <w:bCs/>
          <w:color w:val="auto"/>
          <w:sz w:val="24"/>
        </w:rPr>
        <w:t>Bushfire</w:t>
      </w:r>
    </w:p>
    <w:p w14:paraId="6A53D10A" w14:textId="77777777" w:rsidR="00FA5D68" w:rsidRPr="0030447A" w:rsidRDefault="00FA5D68" w:rsidP="00FA5D68">
      <w:pPr>
        <w:pStyle w:val="Bodycopy"/>
        <w:rPr>
          <w:rFonts w:cs="Arial"/>
          <w:b/>
          <w:bCs/>
          <w:color w:val="auto"/>
          <w:szCs w:val="20"/>
        </w:rPr>
      </w:pPr>
      <w:r w:rsidRPr="0030447A">
        <w:rPr>
          <w:rFonts w:cs="Arial"/>
          <w:b/>
          <w:bCs/>
          <w:color w:val="auto"/>
          <w:szCs w:val="20"/>
        </w:rPr>
        <w:t xml:space="preserve">Use the </w:t>
      </w:r>
      <w:r w:rsidRPr="0030447A">
        <w:rPr>
          <w:rFonts w:cs="Arial"/>
          <w:b/>
          <w:bCs/>
          <w:color w:val="FFFFFF" w:themeColor="background1"/>
          <w:szCs w:val="20"/>
          <w:highlight w:val="red"/>
        </w:rPr>
        <w:t>RACE</w:t>
      </w:r>
      <w:r w:rsidRPr="0030447A">
        <w:rPr>
          <w:rFonts w:cs="Arial"/>
          <w:b/>
          <w:bCs/>
          <w:color w:val="auto"/>
          <w:szCs w:val="20"/>
        </w:rPr>
        <w:t xml:space="preserve"> procedure as described above then:</w:t>
      </w:r>
    </w:p>
    <w:p w14:paraId="2C875F0D" w14:textId="77777777" w:rsidR="00FA5D68" w:rsidRPr="0030447A" w:rsidRDefault="00FA5D68" w:rsidP="0030447A">
      <w:pPr>
        <w:pStyle w:val="Bodycopy"/>
        <w:numPr>
          <w:ilvl w:val="0"/>
          <w:numId w:val="14"/>
        </w:numPr>
        <w:spacing w:line="276" w:lineRule="auto"/>
        <w:rPr>
          <w:rFonts w:cs="Arial"/>
          <w:color w:val="auto"/>
          <w:szCs w:val="20"/>
        </w:rPr>
      </w:pPr>
      <w:r w:rsidRPr="0030447A">
        <w:rPr>
          <w:rFonts w:cs="Arial"/>
          <w:color w:val="auto"/>
          <w:szCs w:val="20"/>
        </w:rPr>
        <w:t>Closely monitor the approaching bushfire for speed and intensity</w:t>
      </w:r>
    </w:p>
    <w:p w14:paraId="60563735" w14:textId="77777777" w:rsidR="00FA5D68" w:rsidRPr="0030447A" w:rsidRDefault="00FA5D68" w:rsidP="0030447A">
      <w:pPr>
        <w:pStyle w:val="Bodycopy"/>
        <w:numPr>
          <w:ilvl w:val="0"/>
          <w:numId w:val="14"/>
        </w:numPr>
        <w:spacing w:line="276" w:lineRule="auto"/>
        <w:rPr>
          <w:rFonts w:cs="Arial"/>
          <w:color w:val="auto"/>
          <w:szCs w:val="20"/>
        </w:rPr>
      </w:pPr>
      <w:r w:rsidRPr="0030447A">
        <w:rPr>
          <w:rFonts w:cs="Arial"/>
          <w:color w:val="auto"/>
          <w:szCs w:val="20"/>
        </w:rPr>
        <w:t>Evacuate by private vehicle into Goolwa Railway Station which is within the CFS designated ‘</w:t>
      </w:r>
      <w:r w:rsidRPr="0030447A">
        <w:rPr>
          <w:rFonts w:cs="Arial"/>
          <w:color w:val="auto"/>
          <w:szCs w:val="20"/>
          <w:u w:val="single"/>
        </w:rPr>
        <w:t>Goolwa Safer Place</w:t>
      </w:r>
      <w:r w:rsidRPr="0030447A">
        <w:rPr>
          <w:rFonts w:cs="Arial"/>
          <w:color w:val="auto"/>
          <w:szCs w:val="20"/>
        </w:rPr>
        <w:t>’ area.</w:t>
      </w:r>
    </w:p>
    <w:p w14:paraId="6690E303" w14:textId="77777777" w:rsidR="00FA5D68" w:rsidRPr="0030447A" w:rsidRDefault="00FA5D68" w:rsidP="0030447A">
      <w:pPr>
        <w:pStyle w:val="Bodycopy"/>
        <w:numPr>
          <w:ilvl w:val="0"/>
          <w:numId w:val="14"/>
        </w:numPr>
        <w:spacing w:line="276" w:lineRule="auto"/>
        <w:rPr>
          <w:rFonts w:cs="Arial"/>
          <w:color w:val="auto"/>
          <w:szCs w:val="20"/>
        </w:rPr>
      </w:pPr>
      <w:r w:rsidRPr="0030447A">
        <w:rPr>
          <w:rFonts w:cs="Arial"/>
          <w:color w:val="auto"/>
          <w:szCs w:val="20"/>
        </w:rPr>
        <w:t>If it is safe to do so secure the site (lock gates)</w:t>
      </w:r>
    </w:p>
    <w:p w14:paraId="5F61E678" w14:textId="77777777" w:rsidR="00FA5D68" w:rsidRPr="0030447A" w:rsidRDefault="00FA5D68" w:rsidP="0030447A">
      <w:pPr>
        <w:pStyle w:val="Bodycopy"/>
        <w:numPr>
          <w:ilvl w:val="0"/>
          <w:numId w:val="14"/>
        </w:numPr>
        <w:spacing w:line="276" w:lineRule="auto"/>
        <w:rPr>
          <w:rFonts w:cs="Arial"/>
          <w:color w:val="auto"/>
          <w:szCs w:val="20"/>
        </w:rPr>
      </w:pPr>
      <w:r w:rsidRPr="0030447A">
        <w:rPr>
          <w:rFonts w:cs="Arial"/>
          <w:color w:val="auto"/>
          <w:szCs w:val="20"/>
        </w:rPr>
        <w:t>At Goolwa Railway Station the Chief Warden must conduct a roll call of team members</w:t>
      </w:r>
    </w:p>
    <w:p w14:paraId="37C2ACE6" w14:textId="798B4692" w:rsidR="00254C6A" w:rsidRPr="00D8058A" w:rsidRDefault="00FA5D68" w:rsidP="00D8058A">
      <w:pPr>
        <w:pStyle w:val="Bodycopy"/>
        <w:spacing w:line="276" w:lineRule="auto"/>
        <w:rPr>
          <w:rFonts w:cs="Arial"/>
          <w:b/>
          <w:bCs/>
          <w:color w:val="auto"/>
          <w:szCs w:val="20"/>
        </w:rPr>
      </w:pPr>
      <w:r w:rsidRPr="0030447A">
        <w:rPr>
          <w:rFonts w:cs="Arial"/>
          <w:b/>
          <w:bCs/>
          <w:color w:val="auto"/>
          <w:szCs w:val="20"/>
        </w:rPr>
        <w:t>IMPORTANT – Do not leave evacuation to the ‘last minute’</w:t>
      </w:r>
    </w:p>
    <w:p w14:paraId="3FA5547C" w14:textId="44A6ECAB" w:rsidR="00FA5D68" w:rsidRPr="0030447A" w:rsidRDefault="00FA5D68">
      <w:pPr>
        <w:rPr>
          <w:sz w:val="20"/>
          <w:szCs w:val="20"/>
        </w:rPr>
      </w:pPr>
    </w:p>
    <w:p w14:paraId="6846A741" w14:textId="77777777" w:rsidR="00D8058A" w:rsidRDefault="00D8058A" w:rsidP="0030447A">
      <w:pPr>
        <w:spacing w:line="360" w:lineRule="auto"/>
        <w:rPr>
          <w:b/>
          <w:bCs/>
          <w:sz w:val="24"/>
          <w:szCs w:val="24"/>
        </w:rPr>
        <w:sectPr w:rsidR="00D8058A" w:rsidSect="00254C6A">
          <w:pgSz w:w="11906" w:h="16838"/>
          <w:pgMar w:top="1701" w:right="1134" w:bottom="1134" w:left="1418" w:header="709" w:footer="709" w:gutter="0"/>
          <w:cols w:space="708"/>
          <w:docGrid w:linePitch="360"/>
        </w:sectPr>
      </w:pPr>
    </w:p>
    <w:p w14:paraId="1DE81E04" w14:textId="77777777" w:rsidR="00D8058A" w:rsidRDefault="00D8058A" w:rsidP="0030447A">
      <w:pPr>
        <w:spacing w:line="360" w:lineRule="auto"/>
        <w:rPr>
          <w:b/>
          <w:bCs/>
          <w:sz w:val="24"/>
          <w:szCs w:val="24"/>
        </w:rPr>
      </w:pPr>
    </w:p>
    <w:p w14:paraId="4C030E71" w14:textId="5F922736" w:rsidR="00FA5D68" w:rsidRPr="0030447A" w:rsidRDefault="00B05F43" w:rsidP="0030447A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</w:t>
      </w:r>
      <w:r w:rsidR="00792DEE">
        <w:rPr>
          <w:b/>
          <w:bCs/>
          <w:sz w:val="24"/>
          <w:szCs w:val="24"/>
        </w:rPr>
        <w:t>4</w:t>
      </w:r>
      <w:r>
        <w:rPr>
          <w:b/>
          <w:bCs/>
          <w:sz w:val="24"/>
          <w:szCs w:val="24"/>
        </w:rPr>
        <w:tab/>
      </w:r>
      <w:r w:rsidR="00FA5D68" w:rsidRPr="00FA5D68">
        <w:rPr>
          <w:b/>
          <w:bCs/>
          <w:sz w:val="24"/>
          <w:szCs w:val="24"/>
        </w:rPr>
        <w:t>Hazardous Material Incident</w:t>
      </w:r>
    </w:p>
    <w:tbl>
      <w:tblPr>
        <w:tblW w:w="0" w:type="auto"/>
        <w:jc w:val="center"/>
        <w:tblBorders>
          <w:top w:val="single" w:sz="12" w:space="0" w:color="717174"/>
          <w:left w:val="single" w:sz="12" w:space="0" w:color="717174"/>
          <w:bottom w:val="single" w:sz="12" w:space="0" w:color="717174"/>
          <w:right w:val="single" w:sz="12" w:space="0" w:color="717174"/>
          <w:insideH w:val="single" w:sz="4" w:space="0" w:color="717174"/>
          <w:insideV w:val="single" w:sz="4" w:space="0" w:color="717174"/>
        </w:tblBorders>
        <w:tblCellMar>
          <w:top w:w="113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9"/>
        <w:gridCol w:w="8215"/>
      </w:tblGrid>
      <w:tr w:rsidR="00FA5D68" w14:paraId="369D121B" w14:textId="77777777" w:rsidTr="00E51D8C">
        <w:trPr>
          <w:jc w:val="center"/>
        </w:trPr>
        <w:tc>
          <w:tcPr>
            <w:tcW w:w="1175" w:type="dxa"/>
            <w:tcBorders>
              <w:top w:val="single" w:sz="12" w:space="0" w:color="717174"/>
              <w:left w:val="single" w:sz="12" w:space="0" w:color="717174"/>
              <w:bottom w:val="single" w:sz="4" w:space="0" w:color="717174"/>
              <w:right w:val="single" w:sz="4" w:space="0" w:color="717174"/>
            </w:tcBorders>
            <w:shd w:val="clear" w:color="auto" w:fill="FFFF00"/>
            <w:vAlign w:val="center"/>
            <w:hideMark/>
          </w:tcPr>
          <w:p w14:paraId="24DE6383" w14:textId="77777777" w:rsidR="00FA5D68" w:rsidRPr="002F6F51" w:rsidRDefault="00FA5D68" w:rsidP="00E51D8C">
            <w:pPr>
              <w:spacing w:before="120" w:after="113" w:line="240" w:lineRule="atLeast"/>
              <w:ind w:left="113" w:right="113"/>
              <w:jc w:val="center"/>
              <w:rPr>
                <w:rFonts w:eastAsia="Calibri"/>
                <w:b/>
                <w:sz w:val="48"/>
                <w:szCs w:val="48"/>
              </w:rPr>
            </w:pPr>
            <w:r w:rsidRPr="002F6F51">
              <w:rPr>
                <w:rFonts w:eastAsia="Calibri"/>
                <w:b/>
                <w:sz w:val="48"/>
                <w:szCs w:val="48"/>
              </w:rPr>
              <w:t>R</w:t>
            </w:r>
          </w:p>
        </w:tc>
        <w:tc>
          <w:tcPr>
            <w:tcW w:w="9016" w:type="dxa"/>
            <w:tcBorders>
              <w:top w:val="single" w:sz="12" w:space="0" w:color="717174"/>
              <w:left w:val="single" w:sz="4" w:space="0" w:color="717174"/>
              <w:bottom w:val="single" w:sz="4" w:space="0" w:color="717174"/>
              <w:right w:val="single" w:sz="12" w:space="0" w:color="717174"/>
            </w:tcBorders>
            <w:hideMark/>
          </w:tcPr>
          <w:p w14:paraId="029C561C" w14:textId="77777777" w:rsidR="00FA5D68" w:rsidRPr="00D3498F" w:rsidRDefault="00FA5D68" w:rsidP="00E51D8C">
            <w:pPr>
              <w:tabs>
                <w:tab w:val="num" w:pos="340"/>
              </w:tabs>
              <w:spacing w:line="276" w:lineRule="auto"/>
              <w:ind w:left="340" w:right="113" w:hanging="227"/>
              <w:rPr>
                <w:color w:val="000000" w:themeColor="text1"/>
                <w:szCs w:val="20"/>
              </w:rPr>
            </w:pPr>
            <w:r w:rsidRPr="00D3498F">
              <w:rPr>
                <w:b/>
                <w:bCs/>
                <w:color w:val="FF0000"/>
                <w:szCs w:val="20"/>
              </w:rPr>
              <w:t>Rescue</w:t>
            </w:r>
            <w:r w:rsidRPr="00D3498F">
              <w:rPr>
                <w:color w:val="000000" w:themeColor="text1"/>
                <w:szCs w:val="20"/>
              </w:rPr>
              <w:t xml:space="preserve"> or </w:t>
            </w:r>
            <w:r w:rsidRPr="00D3498F">
              <w:rPr>
                <w:b/>
                <w:bCs/>
                <w:color w:val="FF0000"/>
                <w:szCs w:val="20"/>
              </w:rPr>
              <w:t>Relocate</w:t>
            </w:r>
            <w:r w:rsidRPr="00D3498F">
              <w:rPr>
                <w:color w:val="000000" w:themeColor="text1"/>
                <w:szCs w:val="20"/>
              </w:rPr>
              <w:t xml:space="preserve"> people in immediate danger if you can do so without endangering yourself</w:t>
            </w:r>
          </w:p>
          <w:p w14:paraId="42A02885" w14:textId="77777777" w:rsidR="00FA5D68" w:rsidRPr="00D3498F" w:rsidRDefault="00FA5D68" w:rsidP="00E51D8C">
            <w:pPr>
              <w:pStyle w:val="ListParagraph"/>
              <w:numPr>
                <w:ilvl w:val="0"/>
                <w:numId w:val="15"/>
              </w:numPr>
              <w:tabs>
                <w:tab w:val="num" w:pos="520"/>
              </w:tabs>
              <w:spacing w:line="276" w:lineRule="auto"/>
              <w:ind w:left="522" w:right="113" w:hanging="284"/>
              <w:rPr>
                <w:color w:val="000000" w:themeColor="text1"/>
                <w:szCs w:val="20"/>
              </w:rPr>
            </w:pPr>
            <w:r w:rsidRPr="00D3498F">
              <w:rPr>
                <w:color w:val="000000" w:themeColor="text1"/>
                <w:szCs w:val="20"/>
              </w:rPr>
              <w:t>Assist persons with special requirements (</w:t>
            </w:r>
            <w:proofErr w:type="gramStart"/>
            <w:r w:rsidRPr="00D3498F">
              <w:rPr>
                <w:color w:val="000000" w:themeColor="text1"/>
                <w:szCs w:val="20"/>
              </w:rPr>
              <w:t>e.g.</w:t>
            </w:r>
            <w:proofErr w:type="gramEnd"/>
            <w:r w:rsidRPr="00D3498F">
              <w:rPr>
                <w:color w:val="000000" w:themeColor="text1"/>
                <w:szCs w:val="20"/>
              </w:rPr>
              <w:t xml:space="preserve"> mobility impaired)</w:t>
            </w:r>
          </w:p>
          <w:p w14:paraId="153F4093" w14:textId="77777777" w:rsidR="00FA5D68" w:rsidRPr="00D3498F" w:rsidRDefault="00FA5D68" w:rsidP="00E51D8C">
            <w:pPr>
              <w:pStyle w:val="ListParagraph"/>
              <w:numPr>
                <w:ilvl w:val="0"/>
                <w:numId w:val="15"/>
              </w:numPr>
              <w:tabs>
                <w:tab w:val="num" w:pos="520"/>
              </w:tabs>
              <w:spacing w:line="276" w:lineRule="auto"/>
              <w:ind w:left="522" w:right="113" w:hanging="284"/>
              <w:rPr>
                <w:color w:val="000000" w:themeColor="text1"/>
                <w:szCs w:val="20"/>
              </w:rPr>
            </w:pPr>
            <w:r w:rsidRPr="00D3498F">
              <w:rPr>
                <w:color w:val="000000" w:themeColor="text1"/>
                <w:szCs w:val="20"/>
              </w:rPr>
              <w:t>Exit via a safe exit.</w:t>
            </w:r>
          </w:p>
        </w:tc>
      </w:tr>
      <w:tr w:rsidR="00FA5D68" w14:paraId="24B79707" w14:textId="77777777" w:rsidTr="00E51D8C">
        <w:trPr>
          <w:jc w:val="center"/>
        </w:trPr>
        <w:tc>
          <w:tcPr>
            <w:tcW w:w="1175" w:type="dxa"/>
            <w:tcBorders>
              <w:top w:val="single" w:sz="4" w:space="0" w:color="717174"/>
              <w:left w:val="single" w:sz="12" w:space="0" w:color="717174"/>
              <w:bottom w:val="single" w:sz="4" w:space="0" w:color="717174"/>
              <w:right w:val="single" w:sz="4" w:space="0" w:color="717174"/>
            </w:tcBorders>
            <w:shd w:val="clear" w:color="auto" w:fill="FFFF00"/>
            <w:vAlign w:val="center"/>
            <w:hideMark/>
          </w:tcPr>
          <w:p w14:paraId="42CC7352" w14:textId="77777777" w:rsidR="00FA5D68" w:rsidRPr="002F6F51" w:rsidRDefault="00FA5D68" w:rsidP="00E51D8C">
            <w:pPr>
              <w:spacing w:before="120" w:after="113" w:line="240" w:lineRule="atLeast"/>
              <w:ind w:left="113" w:right="113"/>
              <w:jc w:val="center"/>
              <w:rPr>
                <w:rFonts w:eastAsia="Calibri"/>
                <w:b/>
                <w:sz w:val="48"/>
                <w:szCs w:val="48"/>
              </w:rPr>
            </w:pPr>
            <w:r w:rsidRPr="002F6F51">
              <w:rPr>
                <w:rFonts w:eastAsia="Calibri"/>
                <w:b/>
                <w:sz w:val="48"/>
                <w:szCs w:val="48"/>
              </w:rPr>
              <w:t>A</w:t>
            </w:r>
          </w:p>
        </w:tc>
        <w:tc>
          <w:tcPr>
            <w:tcW w:w="9016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12" w:space="0" w:color="717174"/>
            </w:tcBorders>
            <w:hideMark/>
          </w:tcPr>
          <w:p w14:paraId="3870DEA4" w14:textId="77777777" w:rsidR="00FA5D68" w:rsidRPr="00D3498F" w:rsidRDefault="00FA5D68" w:rsidP="00E51D8C">
            <w:pPr>
              <w:tabs>
                <w:tab w:val="num" w:pos="340"/>
              </w:tabs>
              <w:spacing w:line="276" w:lineRule="auto"/>
              <w:ind w:left="340" w:right="113" w:hanging="227"/>
              <w:rPr>
                <w:color w:val="000000" w:themeColor="text1"/>
                <w:szCs w:val="20"/>
              </w:rPr>
            </w:pPr>
            <w:r w:rsidRPr="00D3498F">
              <w:rPr>
                <w:color w:val="000000" w:themeColor="text1"/>
                <w:szCs w:val="20"/>
              </w:rPr>
              <w:t xml:space="preserve">Sound the </w:t>
            </w:r>
            <w:r w:rsidRPr="00D3498F">
              <w:rPr>
                <w:b/>
                <w:bCs/>
                <w:color w:val="FF0000"/>
                <w:szCs w:val="20"/>
              </w:rPr>
              <w:t>Alarm</w:t>
            </w:r>
            <w:r w:rsidRPr="00D3498F">
              <w:rPr>
                <w:color w:val="FF0000"/>
                <w:szCs w:val="20"/>
              </w:rPr>
              <w:t xml:space="preserve">.  </w:t>
            </w:r>
            <w:r w:rsidRPr="00D3498F">
              <w:rPr>
                <w:color w:val="000000" w:themeColor="text1"/>
                <w:szCs w:val="20"/>
              </w:rPr>
              <w:t>Advise others of the situation. Secure the area</w:t>
            </w:r>
          </w:p>
          <w:p w14:paraId="5D1A08DA" w14:textId="77777777" w:rsidR="00FA5D68" w:rsidRPr="002132B9" w:rsidRDefault="00FA5D68" w:rsidP="00FA5D68">
            <w:pPr>
              <w:pStyle w:val="Tablebullets1stindent"/>
              <w:numPr>
                <w:ilvl w:val="0"/>
                <w:numId w:val="11"/>
              </w:numPr>
              <w:spacing w:before="120" w:after="120" w:line="240" w:lineRule="auto"/>
              <w:ind w:left="608" w:hanging="425"/>
              <w:rPr>
                <w:b/>
                <w:color w:val="000000" w:themeColor="text1"/>
              </w:rPr>
            </w:pPr>
            <w:r>
              <w:rPr>
                <w:b/>
                <w:color w:val="auto"/>
                <w:sz w:val="22"/>
                <w:szCs w:val="22"/>
                <w:lang w:eastAsia="en-AU"/>
              </w:rPr>
              <w:t>Emergency Services (Country Fire Service) Dial –</w:t>
            </w:r>
            <w:r>
              <w:rPr>
                <w:b/>
                <w:color w:val="auto"/>
              </w:rPr>
              <w:t xml:space="preserve"> 000 </w:t>
            </w:r>
            <w:r>
              <w:rPr>
                <w:b/>
                <w:color w:val="auto"/>
                <w:sz w:val="22"/>
                <w:szCs w:val="22"/>
              </w:rPr>
              <w:t>or Dial 112 if using a mobile phone</w:t>
            </w:r>
            <w:r w:rsidRPr="00D3498F">
              <w:rPr>
                <w:color w:val="000000" w:themeColor="text1"/>
              </w:rPr>
              <w:t xml:space="preserve"> </w:t>
            </w:r>
          </w:p>
          <w:p w14:paraId="4AD273C7" w14:textId="77777777" w:rsidR="00FA5D68" w:rsidRPr="002132B9" w:rsidRDefault="00FA5D68" w:rsidP="00E51D8C">
            <w:pPr>
              <w:pStyle w:val="Tablebullets1stindent"/>
              <w:spacing w:after="0" w:line="276" w:lineRule="auto"/>
              <w:ind w:left="579"/>
              <w:rPr>
                <w:color w:val="auto"/>
              </w:rPr>
            </w:pPr>
            <w:r>
              <w:rPr>
                <w:b/>
                <w:color w:val="auto"/>
              </w:rPr>
              <w:t>Note:</w:t>
            </w:r>
            <w:r>
              <w:rPr>
                <w:color w:val="auto"/>
              </w:rPr>
              <w:t xml:space="preserve"> ensure that you are at a safe distance from the emergency incident, before calling</w:t>
            </w:r>
          </w:p>
          <w:p w14:paraId="06B0784E" w14:textId="77777777" w:rsidR="00FA5D68" w:rsidRPr="00D3498F" w:rsidRDefault="00FA5D68" w:rsidP="00E51D8C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579" w:right="113"/>
              <w:rPr>
                <w:color w:val="000000" w:themeColor="text1"/>
                <w:szCs w:val="20"/>
              </w:rPr>
            </w:pPr>
            <w:r w:rsidRPr="00D3498F">
              <w:rPr>
                <w:color w:val="000000" w:themeColor="text1"/>
                <w:szCs w:val="20"/>
              </w:rPr>
              <w:t>Assess the material using Safety Data Sheets (SDS)</w:t>
            </w:r>
          </w:p>
          <w:p w14:paraId="3B04081A" w14:textId="77777777" w:rsidR="00FA5D68" w:rsidRPr="00D3498F" w:rsidRDefault="00FA5D68" w:rsidP="00E51D8C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579" w:right="113"/>
              <w:rPr>
                <w:color w:val="000000" w:themeColor="text1"/>
                <w:szCs w:val="20"/>
              </w:rPr>
            </w:pPr>
            <w:r w:rsidRPr="00D3498F">
              <w:rPr>
                <w:color w:val="000000" w:themeColor="text1"/>
                <w:szCs w:val="20"/>
              </w:rPr>
              <w:t>Use appropriate PPE (</w:t>
            </w:r>
            <w:proofErr w:type="gramStart"/>
            <w:r w:rsidRPr="00D3498F">
              <w:rPr>
                <w:color w:val="000000" w:themeColor="text1"/>
                <w:szCs w:val="20"/>
              </w:rPr>
              <w:t>e.g.</w:t>
            </w:r>
            <w:proofErr w:type="gramEnd"/>
            <w:r w:rsidRPr="00D3498F">
              <w:rPr>
                <w:color w:val="000000" w:themeColor="text1"/>
                <w:szCs w:val="20"/>
              </w:rPr>
              <w:t xml:space="preserve"> protective clothing for chemical spills).</w:t>
            </w:r>
          </w:p>
        </w:tc>
      </w:tr>
      <w:tr w:rsidR="00FA5D68" w14:paraId="45DBB13A" w14:textId="77777777" w:rsidTr="00E51D8C">
        <w:trPr>
          <w:jc w:val="center"/>
        </w:trPr>
        <w:tc>
          <w:tcPr>
            <w:tcW w:w="1175" w:type="dxa"/>
            <w:tcBorders>
              <w:top w:val="single" w:sz="4" w:space="0" w:color="717174"/>
              <w:left w:val="single" w:sz="12" w:space="0" w:color="717174"/>
              <w:bottom w:val="single" w:sz="4" w:space="0" w:color="717174"/>
              <w:right w:val="single" w:sz="4" w:space="0" w:color="717174"/>
            </w:tcBorders>
            <w:shd w:val="clear" w:color="auto" w:fill="FFFF00"/>
            <w:vAlign w:val="center"/>
            <w:hideMark/>
          </w:tcPr>
          <w:p w14:paraId="3229A942" w14:textId="77777777" w:rsidR="00FA5D68" w:rsidRPr="002F6F51" w:rsidRDefault="00FA5D68" w:rsidP="00E51D8C">
            <w:pPr>
              <w:spacing w:before="120" w:after="113" w:line="240" w:lineRule="atLeast"/>
              <w:ind w:left="113" w:right="113"/>
              <w:jc w:val="center"/>
              <w:rPr>
                <w:rFonts w:eastAsia="Calibri"/>
                <w:b/>
                <w:sz w:val="48"/>
                <w:szCs w:val="48"/>
              </w:rPr>
            </w:pPr>
            <w:r w:rsidRPr="002F6F51">
              <w:rPr>
                <w:rFonts w:eastAsia="Calibri"/>
                <w:b/>
                <w:sz w:val="48"/>
                <w:szCs w:val="48"/>
              </w:rPr>
              <w:t>C</w:t>
            </w:r>
          </w:p>
        </w:tc>
        <w:tc>
          <w:tcPr>
            <w:tcW w:w="9016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12" w:space="0" w:color="717174"/>
            </w:tcBorders>
            <w:hideMark/>
          </w:tcPr>
          <w:p w14:paraId="034F07EC" w14:textId="77777777" w:rsidR="00FA5D68" w:rsidRPr="00D3498F" w:rsidRDefault="00FA5D68" w:rsidP="00E51D8C">
            <w:pPr>
              <w:tabs>
                <w:tab w:val="num" w:pos="340"/>
              </w:tabs>
              <w:spacing w:line="276" w:lineRule="auto"/>
              <w:ind w:left="340" w:right="113" w:hanging="227"/>
              <w:rPr>
                <w:color w:val="000000" w:themeColor="text1"/>
                <w:szCs w:val="20"/>
              </w:rPr>
            </w:pPr>
            <w:r w:rsidRPr="00D3498F">
              <w:rPr>
                <w:b/>
                <w:color w:val="FF0000"/>
                <w:szCs w:val="20"/>
              </w:rPr>
              <w:t>Contain</w:t>
            </w:r>
            <w:r w:rsidRPr="00D3498F">
              <w:rPr>
                <w:b/>
                <w:color w:val="000000" w:themeColor="text1"/>
                <w:szCs w:val="20"/>
              </w:rPr>
              <w:t xml:space="preserve"> </w:t>
            </w:r>
            <w:r w:rsidRPr="00D3498F">
              <w:rPr>
                <w:color w:val="000000" w:themeColor="text1"/>
                <w:szCs w:val="20"/>
              </w:rPr>
              <w:t>spill/escape if possible or use absorbent materials</w:t>
            </w:r>
          </w:p>
          <w:p w14:paraId="09EF8C07" w14:textId="77777777" w:rsidR="00FA5D68" w:rsidRPr="00D3498F" w:rsidRDefault="00FA5D68" w:rsidP="00FA5D68">
            <w:pPr>
              <w:pStyle w:val="Tablebullets1stindent"/>
              <w:numPr>
                <w:ilvl w:val="0"/>
                <w:numId w:val="13"/>
              </w:numPr>
              <w:spacing w:after="0" w:line="276" w:lineRule="auto"/>
              <w:ind w:left="522" w:hanging="284"/>
              <w:rPr>
                <w:color w:val="000000" w:themeColor="text1"/>
              </w:rPr>
            </w:pPr>
            <w:r w:rsidRPr="00D3498F">
              <w:rPr>
                <w:color w:val="000000" w:themeColor="text1"/>
              </w:rPr>
              <w:t xml:space="preserve">Contain hazardous material </w:t>
            </w:r>
            <w:r w:rsidRPr="00D3498F">
              <w:rPr>
                <w:b/>
                <w:color w:val="000000" w:themeColor="text1"/>
              </w:rPr>
              <w:t xml:space="preserve">only if you have been trained and </w:t>
            </w:r>
            <w:r w:rsidRPr="00D3498F">
              <w:rPr>
                <w:b/>
                <w:bCs/>
                <w:color w:val="000000" w:themeColor="text1"/>
              </w:rPr>
              <w:t>you are confident that it is safe to do so</w:t>
            </w:r>
            <w:r w:rsidRPr="00D3498F">
              <w:rPr>
                <w:b/>
                <w:color w:val="000000" w:themeColor="text1"/>
              </w:rPr>
              <w:t>.</w:t>
            </w:r>
            <w:r w:rsidRPr="00D3498F">
              <w:rPr>
                <w:color w:val="000000" w:themeColor="text1"/>
              </w:rPr>
              <w:t xml:space="preserve"> </w:t>
            </w:r>
          </w:p>
        </w:tc>
      </w:tr>
      <w:tr w:rsidR="00FA5D68" w14:paraId="0EAEC378" w14:textId="77777777" w:rsidTr="00E51D8C">
        <w:trPr>
          <w:jc w:val="center"/>
        </w:trPr>
        <w:tc>
          <w:tcPr>
            <w:tcW w:w="1175" w:type="dxa"/>
            <w:tcBorders>
              <w:top w:val="single" w:sz="4" w:space="0" w:color="717174"/>
              <w:left w:val="single" w:sz="12" w:space="0" w:color="717174"/>
              <w:bottom w:val="single" w:sz="12" w:space="0" w:color="717174"/>
              <w:right w:val="single" w:sz="4" w:space="0" w:color="717174"/>
            </w:tcBorders>
            <w:shd w:val="clear" w:color="auto" w:fill="FFFF00"/>
            <w:vAlign w:val="center"/>
            <w:hideMark/>
          </w:tcPr>
          <w:p w14:paraId="182ACFE3" w14:textId="77777777" w:rsidR="00FA5D68" w:rsidRPr="002F6F51" w:rsidRDefault="00FA5D68" w:rsidP="00E51D8C">
            <w:pPr>
              <w:spacing w:before="120" w:after="113" w:line="240" w:lineRule="atLeast"/>
              <w:ind w:left="113" w:right="113"/>
              <w:jc w:val="center"/>
              <w:rPr>
                <w:rFonts w:eastAsia="Calibri"/>
                <w:b/>
                <w:sz w:val="48"/>
                <w:szCs w:val="48"/>
              </w:rPr>
            </w:pPr>
            <w:r w:rsidRPr="002F6F51">
              <w:rPr>
                <w:rFonts w:eastAsia="Calibri"/>
                <w:b/>
                <w:sz w:val="48"/>
                <w:szCs w:val="48"/>
              </w:rPr>
              <w:t>E</w:t>
            </w:r>
          </w:p>
        </w:tc>
        <w:tc>
          <w:tcPr>
            <w:tcW w:w="9016" w:type="dxa"/>
            <w:tcBorders>
              <w:top w:val="single" w:sz="4" w:space="0" w:color="717174"/>
              <w:left w:val="single" w:sz="4" w:space="0" w:color="717174"/>
              <w:bottom w:val="single" w:sz="12" w:space="0" w:color="717174"/>
              <w:right w:val="single" w:sz="12" w:space="0" w:color="717174"/>
            </w:tcBorders>
            <w:hideMark/>
          </w:tcPr>
          <w:p w14:paraId="3D75E925" w14:textId="77777777" w:rsidR="00FA5D68" w:rsidRPr="00D3498F" w:rsidRDefault="00FA5D68" w:rsidP="00E51D8C">
            <w:pPr>
              <w:tabs>
                <w:tab w:val="num" w:pos="113"/>
              </w:tabs>
              <w:spacing w:line="276" w:lineRule="auto"/>
              <w:ind w:left="91" w:right="113" w:firstLine="22"/>
              <w:rPr>
                <w:color w:val="000000" w:themeColor="text1"/>
                <w:szCs w:val="20"/>
              </w:rPr>
            </w:pPr>
            <w:r w:rsidRPr="00D3498F">
              <w:rPr>
                <w:b/>
                <w:bCs/>
                <w:color w:val="FF0000"/>
                <w:szCs w:val="20"/>
              </w:rPr>
              <w:t>Evacuate</w:t>
            </w:r>
            <w:r w:rsidRPr="00D3498F">
              <w:rPr>
                <w:color w:val="000000" w:themeColor="text1"/>
                <w:szCs w:val="20"/>
              </w:rPr>
              <w:t xml:space="preserve"> the area on direction from the Wardens or when it is unsafe to remain in the area. (</w:t>
            </w:r>
            <w:proofErr w:type="gramStart"/>
            <w:r w:rsidRPr="00D3498F">
              <w:rPr>
                <w:color w:val="000000" w:themeColor="text1"/>
                <w:szCs w:val="20"/>
              </w:rPr>
              <w:t>e.g.</w:t>
            </w:r>
            <w:proofErr w:type="gramEnd"/>
            <w:r w:rsidRPr="00D3498F">
              <w:rPr>
                <w:color w:val="000000" w:themeColor="text1"/>
                <w:szCs w:val="20"/>
              </w:rPr>
              <w:t xml:space="preserve"> </w:t>
            </w:r>
            <w:r>
              <w:rPr>
                <w:color w:val="000000" w:themeColor="text1"/>
                <w:szCs w:val="20"/>
              </w:rPr>
              <w:t xml:space="preserve">downwind of </w:t>
            </w:r>
            <w:r w:rsidRPr="00D3498F">
              <w:rPr>
                <w:color w:val="000000" w:themeColor="text1"/>
                <w:szCs w:val="20"/>
              </w:rPr>
              <w:t>toxic fumes)</w:t>
            </w:r>
          </w:p>
          <w:p w14:paraId="6F7DF453" w14:textId="77777777" w:rsidR="00FA5D68" w:rsidRPr="00D3498F" w:rsidRDefault="00FA5D68" w:rsidP="00FA5D68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520" w:right="113" w:hanging="283"/>
              <w:rPr>
                <w:color w:val="000000" w:themeColor="text1"/>
                <w:szCs w:val="20"/>
              </w:rPr>
            </w:pPr>
            <w:r w:rsidRPr="00D3498F">
              <w:rPr>
                <w:color w:val="000000" w:themeColor="text1"/>
                <w:szCs w:val="20"/>
              </w:rPr>
              <w:t>Ensure all occupants of the building/facility have been evacuated to emergency assembly point or alternative safe location</w:t>
            </w:r>
          </w:p>
          <w:p w14:paraId="4E1303B8" w14:textId="77777777" w:rsidR="00FA5D68" w:rsidRPr="00D3498F" w:rsidRDefault="00FA5D68" w:rsidP="00FA5D68">
            <w:pPr>
              <w:pStyle w:val="Bodycopy"/>
              <w:numPr>
                <w:ilvl w:val="0"/>
                <w:numId w:val="13"/>
              </w:numPr>
              <w:spacing w:after="0" w:line="276" w:lineRule="auto"/>
              <w:ind w:left="520" w:hanging="283"/>
              <w:rPr>
                <w:color w:val="000000" w:themeColor="text1"/>
                <w:szCs w:val="20"/>
              </w:rPr>
            </w:pPr>
            <w:r w:rsidRPr="00D3498F">
              <w:rPr>
                <w:color w:val="000000" w:themeColor="text1"/>
                <w:szCs w:val="20"/>
              </w:rPr>
              <w:t xml:space="preserve">First aid officers collect first aid kit and defibrillator </w:t>
            </w:r>
            <w:r>
              <w:rPr>
                <w:color w:val="000000" w:themeColor="text1"/>
                <w:szCs w:val="20"/>
              </w:rPr>
              <w:t xml:space="preserve">(if available) </w:t>
            </w:r>
            <w:r w:rsidRPr="00D3498F">
              <w:rPr>
                <w:color w:val="000000" w:themeColor="text1"/>
                <w:szCs w:val="20"/>
              </w:rPr>
              <w:t xml:space="preserve">and proceed to the Emergency Assembly Point </w:t>
            </w:r>
          </w:p>
          <w:p w14:paraId="4A829584" w14:textId="77777777" w:rsidR="00FA5D68" w:rsidRPr="00D3498F" w:rsidRDefault="00FA5D68" w:rsidP="00FA5D68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520" w:right="113" w:hanging="283"/>
              <w:rPr>
                <w:color w:val="000000" w:themeColor="text1"/>
                <w:szCs w:val="20"/>
              </w:rPr>
            </w:pPr>
            <w:r w:rsidRPr="00D3498F">
              <w:rPr>
                <w:color w:val="000000" w:themeColor="text1"/>
                <w:szCs w:val="20"/>
              </w:rPr>
              <w:t>Account for all personnel at the designated assembly areas.</w:t>
            </w:r>
          </w:p>
        </w:tc>
      </w:tr>
    </w:tbl>
    <w:p w14:paraId="45973E08" w14:textId="356C0C2A" w:rsidR="00FA5D68" w:rsidRDefault="00FA5D68">
      <w:pPr>
        <w:rPr>
          <w:b/>
          <w:bCs/>
        </w:rPr>
      </w:pPr>
    </w:p>
    <w:p w14:paraId="6AD1E098" w14:textId="10A205C8" w:rsidR="00FA5D68" w:rsidRDefault="00FA5D68">
      <w:pPr>
        <w:rPr>
          <w:b/>
          <w:bCs/>
        </w:rPr>
      </w:pPr>
    </w:p>
    <w:p w14:paraId="32C48620" w14:textId="19CBC67E" w:rsidR="00FA5D68" w:rsidRPr="0030447A" w:rsidRDefault="00B05F43" w:rsidP="0030447A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</w:t>
      </w:r>
      <w:r w:rsidR="00792DEE">
        <w:rPr>
          <w:b/>
          <w:bCs/>
          <w:sz w:val="24"/>
          <w:szCs w:val="24"/>
        </w:rPr>
        <w:t>5</w:t>
      </w:r>
      <w:r>
        <w:rPr>
          <w:b/>
          <w:bCs/>
          <w:sz w:val="24"/>
          <w:szCs w:val="24"/>
        </w:rPr>
        <w:tab/>
      </w:r>
      <w:r w:rsidR="00FA5D68" w:rsidRPr="0030447A">
        <w:rPr>
          <w:b/>
          <w:bCs/>
          <w:sz w:val="24"/>
          <w:szCs w:val="24"/>
        </w:rPr>
        <w:t>Emergency and Evacuation Lights</w:t>
      </w:r>
    </w:p>
    <w:p w14:paraId="7FF826AC" w14:textId="068698EA" w:rsidR="00FA5D68" w:rsidRDefault="00FA5D68">
      <w:pPr>
        <w:rPr>
          <w:b/>
          <w:bCs/>
        </w:rPr>
      </w:pPr>
    </w:p>
    <w:p w14:paraId="548D9060" w14:textId="7ED65E1B" w:rsidR="00FA5D68" w:rsidRPr="004F3F23" w:rsidRDefault="00FA5D68" w:rsidP="0030447A">
      <w:pPr>
        <w:pStyle w:val="Bullets1stindent"/>
        <w:spacing w:line="276" w:lineRule="auto"/>
        <w:rPr>
          <w:rFonts w:cs="Arial"/>
          <w:color w:val="auto"/>
          <w:szCs w:val="20"/>
        </w:rPr>
      </w:pPr>
      <w:r w:rsidRPr="004F3F23">
        <w:rPr>
          <w:rFonts w:cs="Arial"/>
          <w:color w:val="auto"/>
          <w:szCs w:val="20"/>
        </w:rPr>
        <w:t xml:space="preserve">Emergency Exit lights are </w:t>
      </w:r>
      <w:proofErr w:type="gramStart"/>
      <w:r w:rsidRPr="004F3F23">
        <w:rPr>
          <w:rFonts w:cs="Arial"/>
          <w:color w:val="auto"/>
          <w:szCs w:val="20"/>
        </w:rPr>
        <w:t>illuminated at all times</w:t>
      </w:r>
      <w:proofErr w:type="gramEnd"/>
      <w:r w:rsidRPr="004F3F23">
        <w:rPr>
          <w:rFonts w:cs="Arial"/>
          <w:color w:val="auto"/>
          <w:szCs w:val="20"/>
        </w:rPr>
        <w:t xml:space="preserve"> and are provided with battery backup in the event of a power failure.  Exit signs indicate the direction an occupant must take to evacuate to a safe place.</w:t>
      </w:r>
    </w:p>
    <w:p w14:paraId="2BF0E237" w14:textId="5FC45B74" w:rsidR="00FA5D68" w:rsidRDefault="00FA5D68">
      <w:pPr>
        <w:rPr>
          <w:b/>
          <w:bCs/>
        </w:rPr>
      </w:pPr>
    </w:p>
    <w:p w14:paraId="0815B8A5" w14:textId="77E753EB" w:rsidR="00FA5D68" w:rsidRDefault="00584B3D" w:rsidP="00584B3D">
      <w:pPr>
        <w:ind w:firstLine="720"/>
        <w:rPr>
          <w:b/>
          <w:bCs/>
        </w:rPr>
      </w:pPr>
      <w:r>
        <w:rPr>
          <w:noProof/>
          <w:szCs w:val="20"/>
          <w:lang w:eastAsia="en-A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08B5CB4" wp14:editId="04B51DB8">
                <wp:simplePos x="0" y="0"/>
                <wp:positionH relativeFrom="column">
                  <wp:posOffset>331470</wp:posOffset>
                </wp:positionH>
                <wp:positionV relativeFrom="paragraph">
                  <wp:posOffset>504825</wp:posOffset>
                </wp:positionV>
                <wp:extent cx="4318635" cy="393700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8635" cy="393700"/>
                          <a:chOff x="0" y="0"/>
                          <a:chExt cx="4318635" cy="393700"/>
                        </a:xfrm>
                      </wpg:grpSpPr>
                      <wps:wsp>
                        <wps:cNvPr id="130" name="Text Box 130"/>
                        <wps:cNvSpPr txBox="1"/>
                        <wps:spPr>
                          <a:xfrm>
                            <a:off x="0" y="12700"/>
                            <a:ext cx="1397635" cy="381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367D8C" w14:textId="77777777" w:rsidR="00584B3D" w:rsidRDefault="00584B3D" w:rsidP="00584B3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“From this point, go</w:t>
                              </w:r>
                            </w:p>
                            <w:p w14:paraId="7A7B3441" w14:textId="77777777" w:rsidR="00584B3D" w:rsidRDefault="00584B3D" w:rsidP="00584B3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straight ahead”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32" name="Text Box 132"/>
                        <wps:cNvSpPr txBox="1"/>
                        <wps:spPr>
                          <a:xfrm>
                            <a:off x="1511300" y="0"/>
                            <a:ext cx="1428750" cy="381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EEDC95" w14:textId="77777777" w:rsidR="00584B3D" w:rsidRDefault="00584B3D" w:rsidP="00584B3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“From this point,</w:t>
                              </w:r>
                            </w:p>
                            <w:p w14:paraId="18913086" w14:textId="77777777" w:rsidR="00584B3D" w:rsidRDefault="00584B3D" w:rsidP="00584B3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go left”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33" name="Text Box 133"/>
                        <wps:cNvSpPr txBox="1"/>
                        <wps:spPr>
                          <a:xfrm>
                            <a:off x="3111500" y="0"/>
                            <a:ext cx="1207135" cy="381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7B5328" w14:textId="77777777" w:rsidR="00584B3D" w:rsidRDefault="00584B3D" w:rsidP="00584B3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“From this point,</w:t>
                              </w:r>
                            </w:p>
                            <w:p w14:paraId="5D322608" w14:textId="77777777" w:rsidR="00584B3D" w:rsidRDefault="00584B3D" w:rsidP="00584B3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go right”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8B5CB4" id="Group 4" o:spid="_x0000_s1033" style="position:absolute;left:0;text-align:left;margin-left:26.1pt;margin-top:39.75pt;width:340.05pt;height:31pt;z-index:251663360" coordsize="43186,39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">
                <v:shape id="Text Box 130" o:spid="_x0000_s1034" type="#_x0000_t202" style="position:absolute;top:127;width:13976;height:3810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" filled="f" stroked="f">
                  <v:textbox style="mso-fit-shape-to-text:t">
                    <w:txbxContent>
                      <w:p w14:paraId="39367D8C" w14:textId="77777777" w:rsidR="00584B3D" w:rsidRDefault="00584B3D" w:rsidP="00584B3D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“From this point, go</w:t>
                        </w:r>
                      </w:p>
                      <w:p w14:paraId="7A7B3441" w14:textId="77777777" w:rsidR="00584B3D" w:rsidRDefault="00584B3D" w:rsidP="00584B3D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straight ahead”</w:t>
                        </w:r>
                      </w:p>
                    </w:txbxContent>
                  </v:textbox>
                </v:shape>
                <v:shape id="Text Box 132" o:spid="_x0000_s1035" type="#_x0000_t202" style="position:absolute;left:15113;width:1428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" filled="f" stroked="f">
                  <v:textbox style="mso-fit-shape-to-text:t">
                    <w:txbxContent>
                      <w:p w14:paraId="5AEEDC95" w14:textId="77777777" w:rsidR="00584B3D" w:rsidRDefault="00584B3D" w:rsidP="00584B3D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“From this point,</w:t>
                        </w:r>
                      </w:p>
                      <w:p w14:paraId="18913086" w14:textId="77777777" w:rsidR="00584B3D" w:rsidRDefault="00584B3D" w:rsidP="00584B3D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go left”</w:t>
                        </w:r>
                      </w:p>
                    </w:txbxContent>
                  </v:textbox>
                </v:shape>
                <v:shape id="Text Box 133" o:spid="_x0000_s1036" type="#_x0000_t202" style="position:absolute;left:31115;width:12071;height:3810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" filled="f" stroked="f">
                  <v:textbox style="mso-fit-shape-to-text:t">
                    <w:txbxContent>
                      <w:p w14:paraId="737B5328" w14:textId="77777777" w:rsidR="00584B3D" w:rsidRDefault="00584B3D" w:rsidP="00584B3D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b/>
                            <w:bCs/>
                            <w:i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“From this point,</w:t>
                        </w:r>
                      </w:p>
                      <w:p w14:paraId="5D322608" w14:textId="77777777" w:rsidR="00584B3D" w:rsidRDefault="00584B3D" w:rsidP="00584B3D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go right”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F3F23">
        <w:rPr>
          <w:noProof/>
          <w:szCs w:val="20"/>
          <w:lang w:eastAsia="en-AU"/>
        </w:rPr>
        <w:drawing>
          <wp:inline distT="0" distB="0" distL="0" distR="0" wp14:anchorId="2EAC9AC7" wp14:editId="3341C548">
            <wp:extent cx="1257300" cy="523875"/>
            <wp:effectExtent l="0" t="0" r="0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</w:t>
      </w:r>
      <w:r w:rsidRPr="004F3F23">
        <w:rPr>
          <w:noProof/>
          <w:szCs w:val="20"/>
          <w:lang w:eastAsia="en-AU"/>
        </w:rPr>
        <w:drawing>
          <wp:inline distT="0" distB="0" distL="0" distR="0" wp14:anchorId="73773D80" wp14:editId="7D3A1FCA">
            <wp:extent cx="1257300" cy="523875"/>
            <wp:effectExtent l="0" t="0" r="0" b="9525"/>
            <wp:docPr id="92" name="Picture 9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24" t="45650" r="20567" b="4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</w:t>
      </w:r>
      <w:r w:rsidR="00FA5D68" w:rsidRPr="004F3F23">
        <w:rPr>
          <w:noProof/>
          <w:szCs w:val="20"/>
          <w:lang w:eastAsia="en-AU"/>
        </w:rPr>
        <w:drawing>
          <wp:inline distT="0" distB="0" distL="0" distR="0" wp14:anchorId="436749A2" wp14:editId="39E270E9">
            <wp:extent cx="1257300" cy="523875"/>
            <wp:effectExtent l="0" t="0" r="0" b="9525"/>
            <wp:docPr id="91" name="Picture 9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24" t="45317" r="20663" b="40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4EF9C" w14:textId="4834D1A2" w:rsidR="00584B3D" w:rsidRDefault="00584B3D" w:rsidP="00584B3D">
      <w:pPr>
        <w:ind w:firstLine="720"/>
        <w:rPr>
          <w:b/>
          <w:bCs/>
        </w:rPr>
      </w:pPr>
    </w:p>
    <w:p w14:paraId="77DB1CAF" w14:textId="0366AC97" w:rsidR="00584B3D" w:rsidRDefault="00584B3D" w:rsidP="00584B3D">
      <w:pPr>
        <w:ind w:firstLine="720"/>
        <w:rPr>
          <w:b/>
          <w:bCs/>
        </w:rPr>
      </w:pPr>
    </w:p>
    <w:p w14:paraId="2B6B6F6B" w14:textId="720F09F0" w:rsidR="00584B3D" w:rsidRDefault="00584B3D" w:rsidP="00584B3D">
      <w:pPr>
        <w:rPr>
          <w:b/>
          <w:bCs/>
        </w:rPr>
      </w:pPr>
    </w:p>
    <w:p w14:paraId="6CD442F6" w14:textId="77777777" w:rsidR="00D8058A" w:rsidRDefault="00D8058A" w:rsidP="00584B3D">
      <w:pPr>
        <w:rPr>
          <w:b/>
          <w:bCs/>
        </w:rPr>
        <w:sectPr w:rsidR="00D8058A" w:rsidSect="00254C6A">
          <w:pgSz w:w="11906" w:h="16838"/>
          <w:pgMar w:top="1701" w:right="1134" w:bottom="1134" w:left="1418" w:header="709" w:footer="709" w:gutter="0"/>
          <w:cols w:space="708"/>
          <w:docGrid w:linePitch="360"/>
        </w:sectPr>
      </w:pPr>
    </w:p>
    <w:p w14:paraId="45FD3845" w14:textId="611DE584" w:rsidR="0094010C" w:rsidRDefault="0094010C" w:rsidP="00584B3D">
      <w:pPr>
        <w:rPr>
          <w:b/>
          <w:bCs/>
        </w:rPr>
      </w:pPr>
    </w:p>
    <w:p w14:paraId="15BC2B65" w14:textId="02991A20" w:rsidR="0094010C" w:rsidRPr="0030447A" w:rsidRDefault="00B05F43" w:rsidP="0030447A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</w:t>
      </w:r>
      <w:r w:rsidR="00792DEE">
        <w:rPr>
          <w:b/>
          <w:bCs/>
          <w:sz w:val="24"/>
          <w:szCs w:val="24"/>
        </w:rPr>
        <w:t>6</w:t>
      </w:r>
      <w:r>
        <w:rPr>
          <w:b/>
          <w:bCs/>
          <w:sz w:val="24"/>
          <w:szCs w:val="24"/>
        </w:rPr>
        <w:tab/>
      </w:r>
      <w:r w:rsidR="0094010C" w:rsidRPr="0030447A">
        <w:rPr>
          <w:b/>
          <w:bCs/>
          <w:sz w:val="24"/>
          <w:szCs w:val="24"/>
        </w:rPr>
        <w:t xml:space="preserve">Emergency </w:t>
      </w:r>
      <w:r w:rsidR="000A42CD">
        <w:rPr>
          <w:b/>
          <w:bCs/>
          <w:sz w:val="24"/>
          <w:szCs w:val="24"/>
        </w:rPr>
        <w:t>Guides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13"/>
        <w:gridCol w:w="8625"/>
      </w:tblGrid>
      <w:tr w:rsidR="0094010C" w14:paraId="05167BFF" w14:textId="77777777" w:rsidTr="00E51D8C">
        <w:trPr>
          <w:jc w:val="center"/>
        </w:trPr>
        <w:tc>
          <w:tcPr>
            <w:tcW w:w="9338" w:type="dxa"/>
            <w:gridSpan w:val="2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shd w:val="clear" w:color="auto" w:fill="FF0000"/>
            <w:hideMark/>
          </w:tcPr>
          <w:p w14:paraId="295D8DD2" w14:textId="77777777" w:rsidR="0094010C" w:rsidRPr="00131DF4" w:rsidRDefault="0094010C" w:rsidP="00E51D8C">
            <w:pPr>
              <w:spacing w:before="120" w:after="120" w:line="240" w:lineRule="auto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EMERGENCY GUIDE – CHIEF WARDEN</w:t>
            </w:r>
          </w:p>
        </w:tc>
      </w:tr>
      <w:tr w:rsidR="0094010C" w14:paraId="2A4B724A" w14:textId="77777777" w:rsidTr="00E51D8C">
        <w:trPr>
          <w:jc w:val="center"/>
        </w:trPr>
        <w:tc>
          <w:tcPr>
            <w:tcW w:w="9338" w:type="dxa"/>
            <w:gridSpan w:val="2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shd w:val="clear" w:color="auto" w:fill="BFBFBF" w:themeFill="background1" w:themeFillShade="BF"/>
            <w:hideMark/>
          </w:tcPr>
          <w:p w14:paraId="4A9F9CC9" w14:textId="77777777" w:rsidR="0094010C" w:rsidRDefault="0094010C" w:rsidP="00E51D8C">
            <w:pPr>
              <w:spacing w:before="120" w:after="120" w:line="240" w:lineRule="auto"/>
              <w:rPr>
                <w:b/>
              </w:rPr>
            </w:pPr>
            <w:r w:rsidRPr="00930F1F">
              <w:rPr>
                <w:b/>
              </w:rPr>
              <w:t xml:space="preserve">On hearing an ALERT, </w:t>
            </w:r>
            <w:r>
              <w:rPr>
                <w:b/>
              </w:rPr>
              <w:t xml:space="preserve">the Chief </w:t>
            </w:r>
            <w:r w:rsidRPr="00930F1F">
              <w:rPr>
                <w:b/>
              </w:rPr>
              <w:t xml:space="preserve">Warden should </w:t>
            </w:r>
            <w:r>
              <w:rPr>
                <w:b/>
              </w:rPr>
              <w:t>immediately assemble outside the workshop shed adjacent to the smoko area.</w:t>
            </w:r>
          </w:p>
          <w:p w14:paraId="684E98DE" w14:textId="77777777" w:rsidR="0094010C" w:rsidRPr="00930F1F" w:rsidRDefault="0094010C" w:rsidP="00E51D8C">
            <w:pPr>
              <w:spacing w:before="120" w:after="120" w:line="240" w:lineRule="auto"/>
              <w:rPr>
                <w:b/>
              </w:rPr>
            </w:pPr>
            <w:r>
              <w:rPr>
                <w:b/>
              </w:rPr>
              <w:t>The Chief Warden should not leave this area unless it becomes unsafe to remain there.  If this is the case relocate to the EAP</w:t>
            </w:r>
          </w:p>
        </w:tc>
      </w:tr>
      <w:tr w:rsidR="0094010C" w14:paraId="71D6CF44" w14:textId="77777777" w:rsidTr="00E51D8C">
        <w:trPr>
          <w:jc w:val="center"/>
        </w:trPr>
        <w:tc>
          <w:tcPr>
            <w:tcW w:w="713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vAlign w:val="center"/>
            <w:hideMark/>
          </w:tcPr>
          <w:p w14:paraId="2B6C3B1B" w14:textId="77777777" w:rsidR="0094010C" w:rsidRPr="00930F1F" w:rsidRDefault="0094010C" w:rsidP="00E51D8C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930F1F">
              <w:rPr>
                <w:sz w:val="28"/>
                <w:szCs w:val="28"/>
              </w:rPr>
              <w:sym w:font="Wingdings" w:char="F0AD"/>
            </w:r>
          </w:p>
        </w:tc>
        <w:tc>
          <w:tcPr>
            <w:tcW w:w="8625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hideMark/>
          </w:tcPr>
          <w:p w14:paraId="72243374" w14:textId="77777777" w:rsidR="0094010C" w:rsidRPr="00AD2A18" w:rsidRDefault="0094010C" w:rsidP="00E51D8C">
            <w:pPr>
              <w:spacing w:after="60" w:line="240" w:lineRule="auto"/>
            </w:pPr>
            <w:r w:rsidRPr="00AD2A18">
              <w:t>Take control</w:t>
            </w:r>
            <w:r>
              <w:t xml:space="preserve"> of incident management until the Emergency Service take control</w:t>
            </w:r>
          </w:p>
        </w:tc>
      </w:tr>
      <w:tr w:rsidR="0094010C" w14:paraId="5BC0CD84" w14:textId="77777777" w:rsidTr="00E51D8C">
        <w:trPr>
          <w:jc w:val="center"/>
        </w:trPr>
        <w:tc>
          <w:tcPr>
            <w:tcW w:w="713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vAlign w:val="center"/>
            <w:hideMark/>
          </w:tcPr>
          <w:p w14:paraId="58DA53B8" w14:textId="77777777" w:rsidR="0094010C" w:rsidRPr="00930F1F" w:rsidRDefault="0094010C" w:rsidP="00E51D8C">
            <w:pPr>
              <w:jc w:val="center"/>
            </w:pPr>
            <w:r w:rsidRPr="00930F1F">
              <w:rPr>
                <w:sz w:val="28"/>
                <w:szCs w:val="28"/>
              </w:rPr>
              <w:sym w:font="Wingdings" w:char="F0AD"/>
            </w:r>
          </w:p>
        </w:tc>
        <w:tc>
          <w:tcPr>
            <w:tcW w:w="8625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hideMark/>
          </w:tcPr>
          <w:p w14:paraId="4ACAA8F6" w14:textId="77777777" w:rsidR="0094010C" w:rsidRPr="00930F1F" w:rsidRDefault="0094010C" w:rsidP="00E51D8C">
            <w:pPr>
              <w:spacing w:after="60" w:line="240" w:lineRule="auto"/>
            </w:pPr>
            <w:r>
              <w:t>Ascertain the nature and location of the incident and have Wardens evacuate all occupants to the EAP or to a safer alternative EAP as appropriate</w:t>
            </w:r>
          </w:p>
        </w:tc>
      </w:tr>
      <w:tr w:rsidR="0094010C" w14:paraId="40F1365D" w14:textId="77777777" w:rsidTr="00E51D8C">
        <w:trPr>
          <w:jc w:val="center"/>
        </w:trPr>
        <w:tc>
          <w:tcPr>
            <w:tcW w:w="713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vAlign w:val="center"/>
            <w:hideMark/>
          </w:tcPr>
          <w:p w14:paraId="0E992D3A" w14:textId="77777777" w:rsidR="0094010C" w:rsidRPr="00930F1F" w:rsidRDefault="0094010C" w:rsidP="00E51D8C">
            <w:pPr>
              <w:jc w:val="center"/>
            </w:pPr>
            <w:r w:rsidRPr="00930F1F">
              <w:rPr>
                <w:sz w:val="28"/>
                <w:szCs w:val="28"/>
              </w:rPr>
              <w:sym w:font="Wingdings" w:char="F0AD"/>
            </w:r>
          </w:p>
        </w:tc>
        <w:tc>
          <w:tcPr>
            <w:tcW w:w="8625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hideMark/>
          </w:tcPr>
          <w:p w14:paraId="2568CF9B" w14:textId="77777777" w:rsidR="0094010C" w:rsidRPr="00930F1F" w:rsidRDefault="0094010C" w:rsidP="00E51D8C">
            <w:pPr>
              <w:spacing w:after="60" w:line="240" w:lineRule="auto"/>
            </w:pPr>
            <w:r>
              <w:t>Immediately contact the Emergency Services no matter the severity of the incident</w:t>
            </w:r>
          </w:p>
        </w:tc>
      </w:tr>
      <w:tr w:rsidR="0094010C" w14:paraId="240521ED" w14:textId="77777777" w:rsidTr="00E51D8C">
        <w:trPr>
          <w:jc w:val="center"/>
        </w:trPr>
        <w:tc>
          <w:tcPr>
            <w:tcW w:w="713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vAlign w:val="center"/>
            <w:hideMark/>
          </w:tcPr>
          <w:p w14:paraId="00BF6B73" w14:textId="77777777" w:rsidR="0094010C" w:rsidRPr="00930F1F" w:rsidRDefault="0094010C" w:rsidP="00E51D8C">
            <w:pPr>
              <w:jc w:val="center"/>
            </w:pPr>
            <w:r w:rsidRPr="00930F1F">
              <w:rPr>
                <w:sz w:val="28"/>
                <w:szCs w:val="28"/>
              </w:rPr>
              <w:sym w:font="Wingdings" w:char="F0AD"/>
            </w:r>
          </w:p>
        </w:tc>
        <w:tc>
          <w:tcPr>
            <w:tcW w:w="8625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hideMark/>
          </w:tcPr>
          <w:p w14:paraId="4A89D033" w14:textId="77777777" w:rsidR="0094010C" w:rsidRPr="00930F1F" w:rsidRDefault="0094010C" w:rsidP="00E51D8C">
            <w:pPr>
              <w:spacing w:after="60" w:line="240" w:lineRule="auto"/>
            </w:pPr>
            <w:r>
              <w:t>Contact Train Control and advice that an emergency incident is in progress</w:t>
            </w:r>
          </w:p>
        </w:tc>
      </w:tr>
      <w:tr w:rsidR="0094010C" w14:paraId="01DD01B5" w14:textId="77777777" w:rsidTr="00E51D8C">
        <w:trPr>
          <w:jc w:val="center"/>
        </w:trPr>
        <w:tc>
          <w:tcPr>
            <w:tcW w:w="713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vAlign w:val="center"/>
            <w:hideMark/>
          </w:tcPr>
          <w:p w14:paraId="73F34787" w14:textId="77777777" w:rsidR="0094010C" w:rsidRPr="00930F1F" w:rsidRDefault="0094010C" w:rsidP="00E51D8C">
            <w:pPr>
              <w:jc w:val="center"/>
            </w:pPr>
            <w:r w:rsidRPr="00930F1F">
              <w:rPr>
                <w:sz w:val="28"/>
                <w:szCs w:val="28"/>
              </w:rPr>
              <w:sym w:font="Wingdings" w:char="F0AD"/>
            </w:r>
          </w:p>
        </w:tc>
        <w:tc>
          <w:tcPr>
            <w:tcW w:w="8625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hideMark/>
          </w:tcPr>
          <w:p w14:paraId="570BFC5B" w14:textId="77777777" w:rsidR="0094010C" w:rsidRPr="00930F1F" w:rsidRDefault="0094010C" w:rsidP="00E51D8C">
            <w:pPr>
              <w:spacing w:after="60" w:line="240" w:lineRule="auto"/>
            </w:pPr>
            <w:r>
              <w:t>Have Wardens s</w:t>
            </w:r>
            <w:r w:rsidRPr="00930F1F">
              <w:t xml:space="preserve">earch the area including isolated areas and toilets – </w:t>
            </w:r>
            <w:r w:rsidRPr="00E246A1">
              <w:rPr>
                <w:u w:val="single"/>
              </w:rPr>
              <w:t>if safe to do so.</w:t>
            </w:r>
          </w:p>
        </w:tc>
      </w:tr>
      <w:tr w:rsidR="0094010C" w14:paraId="6F661BA1" w14:textId="77777777" w:rsidTr="00E51D8C">
        <w:trPr>
          <w:jc w:val="center"/>
        </w:trPr>
        <w:tc>
          <w:tcPr>
            <w:tcW w:w="713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vAlign w:val="center"/>
            <w:hideMark/>
          </w:tcPr>
          <w:p w14:paraId="16973DA5" w14:textId="77777777" w:rsidR="0094010C" w:rsidRPr="00930F1F" w:rsidRDefault="0094010C" w:rsidP="00E51D8C">
            <w:pPr>
              <w:jc w:val="center"/>
            </w:pPr>
            <w:r w:rsidRPr="00930F1F">
              <w:rPr>
                <w:sz w:val="28"/>
                <w:szCs w:val="28"/>
              </w:rPr>
              <w:sym w:font="Wingdings" w:char="F0AD"/>
            </w:r>
          </w:p>
        </w:tc>
        <w:tc>
          <w:tcPr>
            <w:tcW w:w="8625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hideMark/>
          </w:tcPr>
          <w:p w14:paraId="4324A1F5" w14:textId="77777777" w:rsidR="0094010C" w:rsidRPr="00930F1F" w:rsidRDefault="0094010C" w:rsidP="00E51D8C">
            <w:pPr>
              <w:spacing w:after="60" w:line="240" w:lineRule="auto"/>
            </w:pPr>
            <w:r>
              <w:t>Take notes of the progress of the incident and observations.  These may be useful at a future investigation of the incident</w:t>
            </w:r>
          </w:p>
        </w:tc>
      </w:tr>
      <w:tr w:rsidR="0094010C" w14:paraId="25E3A5DF" w14:textId="77777777" w:rsidTr="00E51D8C">
        <w:trPr>
          <w:jc w:val="center"/>
        </w:trPr>
        <w:tc>
          <w:tcPr>
            <w:tcW w:w="713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vAlign w:val="center"/>
            <w:hideMark/>
          </w:tcPr>
          <w:p w14:paraId="3B3ED158" w14:textId="77777777" w:rsidR="0094010C" w:rsidRPr="00930F1F" w:rsidRDefault="0094010C" w:rsidP="00E51D8C">
            <w:pPr>
              <w:jc w:val="center"/>
            </w:pPr>
            <w:r w:rsidRPr="00930F1F">
              <w:rPr>
                <w:sz w:val="28"/>
                <w:szCs w:val="28"/>
              </w:rPr>
              <w:sym w:font="Wingdings" w:char="F0AD"/>
            </w:r>
          </w:p>
        </w:tc>
        <w:tc>
          <w:tcPr>
            <w:tcW w:w="8625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hideMark/>
          </w:tcPr>
          <w:p w14:paraId="73F1FF7F" w14:textId="77777777" w:rsidR="0094010C" w:rsidRPr="00930F1F" w:rsidRDefault="0094010C" w:rsidP="00E51D8C">
            <w:pPr>
              <w:spacing w:after="60" w:line="240" w:lineRule="auto"/>
            </w:pPr>
            <w:r>
              <w:t>Provide regular incident updates to Train Control</w:t>
            </w:r>
          </w:p>
        </w:tc>
      </w:tr>
      <w:tr w:rsidR="0094010C" w14:paraId="29FA8148" w14:textId="77777777" w:rsidTr="00E51D8C">
        <w:trPr>
          <w:jc w:val="center"/>
        </w:trPr>
        <w:tc>
          <w:tcPr>
            <w:tcW w:w="713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vAlign w:val="center"/>
            <w:hideMark/>
          </w:tcPr>
          <w:p w14:paraId="295F23DF" w14:textId="77777777" w:rsidR="0094010C" w:rsidRPr="00930F1F" w:rsidRDefault="0094010C" w:rsidP="00E51D8C">
            <w:pPr>
              <w:jc w:val="center"/>
              <w:rPr>
                <w:sz w:val="28"/>
                <w:szCs w:val="28"/>
              </w:rPr>
            </w:pPr>
            <w:r w:rsidRPr="00930F1F">
              <w:rPr>
                <w:sz w:val="28"/>
                <w:szCs w:val="28"/>
              </w:rPr>
              <w:sym w:font="Wingdings" w:char="F0AD"/>
            </w:r>
          </w:p>
        </w:tc>
        <w:tc>
          <w:tcPr>
            <w:tcW w:w="8625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hideMark/>
          </w:tcPr>
          <w:p w14:paraId="41EFDCE8" w14:textId="77777777" w:rsidR="0094010C" w:rsidRPr="00930F1F" w:rsidRDefault="0094010C" w:rsidP="00E51D8C">
            <w:pPr>
              <w:spacing w:after="60" w:line="240" w:lineRule="auto"/>
            </w:pPr>
            <w:r>
              <w:t>Liaise and assist the Emergency Services with information that may assist with the management of the incident</w:t>
            </w:r>
          </w:p>
        </w:tc>
      </w:tr>
      <w:tr w:rsidR="0094010C" w14:paraId="1730131E" w14:textId="77777777" w:rsidTr="00E51D8C">
        <w:trPr>
          <w:jc w:val="center"/>
        </w:trPr>
        <w:tc>
          <w:tcPr>
            <w:tcW w:w="9338" w:type="dxa"/>
            <w:gridSpan w:val="2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vAlign w:val="center"/>
          </w:tcPr>
          <w:p w14:paraId="28B947A0" w14:textId="77777777" w:rsidR="0094010C" w:rsidRDefault="0094010C" w:rsidP="00E51D8C">
            <w:pPr>
              <w:spacing w:after="60"/>
            </w:pPr>
            <w:r>
              <w:t xml:space="preserve">The Chief Warden can delegate some tasks such as take notes, </w:t>
            </w:r>
            <w:proofErr w:type="gramStart"/>
            <w:r>
              <w:t>photographs</w:t>
            </w:r>
            <w:proofErr w:type="gramEnd"/>
            <w:r>
              <w:t xml:space="preserve"> and updates to Tr</w:t>
            </w:r>
            <w:r w:rsidR="0062497F">
              <w:t>ai</w:t>
            </w:r>
            <w:r>
              <w:t>n Control to a Warden or other team member</w:t>
            </w:r>
          </w:p>
          <w:p w14:paraId="0A3E6833" w14:textId="46783301" w:rsidR="0062497F" w:rsidRDefault="0062497F" w:rsidP="00E51D8C">
            <w:pPr>
              <w:spacing w:after="60"/>
            </w:pPr>
            <w:r>
              <w:t>No person will be directed to put their personal safety or the safety of others at risk at any time</w:t>
            </w:r>
          </w:p>
        </w:tc>
      </w:tr>
    </w:tbl>
    <w:p w14:paraId="319A9395" w14:textId="6ED99156" w:rsidR="0094010C" w:rsidRDefault="0094010C" w:rsidP="00584B3D">
      <w:pPr>
        <w:rPr>
          <w:b/>
          <w:bCs/>
        </w:rPr>
      </w:pPr>
    </w:p>
    <w:p w14:paraId="2BA993AB" w14:textId="2392D1AD" w:rsidR="0094010C" w:rsidRDefault="0094010C" w:rsidP="00584B3D">
      <w:pPr>
        <w:rPr>
          <w:b/>
          <w:bCs/>
        </w:rPr>
      </w:pPr>
    </w:p>
    <w:p w14:paraId="79AA6A53" w14:textId="77777777" w:rsidR="0094010C" w:rsidRDefault="0094010C" w:rsidP="00584B3D">
      <w:pPr>
        <w:rPr>
          <w:b/>
          <w:bCs/>
        </w:rPr>
        <w:sectPr w:rsidR="0094010C" w:rsidSect="00254C6A">
          <w:pgSz w:w="11906" w:h="16838"/>
          <w:pgMar w:top="1701" w:right="1134" w:bottom="1134" w:left="1418" w:header="709" w:footer="709" w:gutter="0"/>
          <w:cols w:space="708"/>
          <w:docGrid w:linePitch="360"/>
        </w:sectPr>
      </w:pPr>
    </w:p>
    <w:p w14:paraId="5282A96C" w14:textId="44DCC3AC" w:rsidR="0094010C" w:rsidRDefault="0094010C" w:rsidP="00584B3D">
      <w:pPr>
        <w:rPr>
          <w:b/>
          <w:bCs/>
        </w:rPr>
      </w:pPr>
    </w:p>
    <w:p w14:paraId="644B78AC" w14:textId="3E613A7F" w:rsidR="0094010C" w:rsidRDefault="0094010C" w:rsidP="00584B3D">
      <w:pPr>
        <w:rPr>
          <w:b/>
          <w:bCs/>
        </w:rPr>
      </w:pPr>
    </w:p>
    <w:p w14:paraId="330DF613" w14:textId="39A60BDF" w:rsidR="0094010C" w:rsidRDefault="0094010C" w:rsidP="00584B3D">
      <w:pPr>
        <w:rPr>
          <w:b/>
          <w:bCs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13"/>
        <w:gridCol w:w="8625"/>
      </w:tblGrid>
      <w:tr w:rsidR="0094010C" w14:paraId="11B9A222" w14:textId="77777777" w:rsidTr="00E51D8C">
        <w:trPr>
          <w:jc w:val="center"/>
        </w:trPr>
        <w:tc>
          <w:tcPr>
            <w:tcW w:w="9338" w:type="dxa"/>
            <w:gridSpan w:val="2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shd w:val="clear" w:color="auto" w:fill="FF0000"/>
            <w:hideMark/>
          </w:tcPr>
          <w:p w14:paraId="67751529" w14:textId="77777777" w:rsidR="0094010C" w:rsidRPr="00131DF4" w:rsidRDefault="0094010C" w:rsidP="00E51D8C">
            <w:pPr>
              <w:spacing w:before="120" w:after="120" w:line="240" w:lineRule="auto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EMERGENCY GUIDE – WARDEN</w:t>
            </w:r>
          </w:p>
        </w:tc>
      </w:tr>
      <w:tr w:rsidR="0094010C" w14:paraId="6D91FFFB" w14:textId="77777777" w:rsidTr="00E51D8C">
        <w:trPr>
          <w:jc w:val="center"/>
        </w:trPr>
        <w:tc>
          <w:tcPr>
            <w:tcW w:w="9338" w:type="dxa"/>
            <w:gridSpan w:val="2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shd w:val="clear" w:color="auto" w:fill="BFBFBF" w:themeFill="background1" w:themeFillShade="BF"/>
            <w:hideMark/>
          </w:tcPr>
          <w:p w14:paraId="73709E23" w14:textId="77777777" w:rsidR="0094010C" w:rsidRDefault="0094010C" w:rsidP="00E51D8C">
            <w:pPr>
              <w:spacing w:before="120" w:after="120" w:line="240" w:lineRule="auto"/>
              <w:rPr>
                <w:b/>
              </w:rPr>
            </w:pPr>
            <w:r w:rsidRPr="00930F1F">
              <w:rPr>
                <w:b/>
              </w:rPr>
              <w:t xml:space="preserve">On hearing an ALERT Wardens should </w:t>
            </w:r>
            <w:r>
              <w:rPr>
                <w:b/>
              </w:rPr>
              <w:t>immediately assemble outside the workshop shed adjacent to the smoko area</w:t>
            </w:r>
            <w:r w:rsidRPr="00930F1F">
              <w:rPr>
                <w:b/>
              </w:rPr>
              <w:t>:</w:t>
            </w:r>
          </w:p>
          <w:p w14:paraId="198DBCD5" w14:textId="168B8AB1" w:rsidR="000E1A87" w:rsidRPr="00930F1F" w:rsidRDefault="000E1A87" w:rsidP="00E51D8C">
            <w:pPr>
              <w:spacing w:before="120" w:after="120" w:line="240" w:lineRule="auto"/>
              <w:rPr>
                <w:b/>
              </w:rPr>
            </w:pPr>
            <w:r>
              <w:rPr>
                <w:b/>
              </w:rPr>
              <w:t>If this location is unsafe, immediately relocate to the EAP</w:t>
            </w:r>
          </w:p>
        </w:tc>
      </w:tr>
      <w:tr w:rsidR="0094010C" w14:paraId="7213430E" w14:textId="77777777" w:rsidTr="00E51D8C">
        <w:trPr>
          <w:jc w:val="center"/>
        </w:trPr>
        <w:tc>
          <w:tcPr>
            <w:tcW w:w="713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vAlign w:val="center"/>
            <w:hideMark/>
          </w:tcPr>
          <w:p w14:paraId="151640C3" w14:textId="77777777" w:rsidR="0094010C" w:rsidRPr="00930F1F" w:rsidRDefault="0094010C" w:rsidP="00E51D8C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930F1F">
              <w:rPr>
                <w:sz w:val="28"/>
                <w:szCs w:val="28"/>
              </w:rPr>
              <w:sym w:font="Wingdings" w:char="F0AD"/>
            </w:r>
          </w:p>
        </w:tc>
        <w:tc>
          <w:tcPr>
            <w:tcW w:w="8625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hideMark/>
          </w:tcPr>
          <w:p w14:paraId="11BF46FE" w14:textId="77777777" w:rsidR="0094010C" w:rsidRPr="00930F1F" w:rsidRDefault="0094010C" w:rsidP="00E51D8C">
            <w:pPr>
              <w:spacing w:after="60" w:line="240" w:lineRule="auto"/>
            </w:pPr>
            <w:r w:rsidRPr="00131DF4">
              <w:rPr>
                <w:u w:val="single"/>
              </w:rPr>
              <w:t>Wait for direction</w:t>
            </w:r>
            <w:r>
              <w:t xml:space="preserve"> from the Chief Warden</w:t>
            </w:r>
          </w:p>
        </w:tc>
      </w:tr>
      <w:tr w:rsidR="0094010C" w14:paraId="0A8A7310" w14:textId="77777777" w:rsidTr="00E51D8C">
        <w:trPr>
          <w:jc w:val="center"/>
        </w:trPr>
        <w:tc>
          <w:tcPr>
            <w:tcW w:w="713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vAlign w:val="center"/>
            <w:hideMark/>
          </w:tcPr>
          <w:p w14:paraId="6800668C" w14:textId="77777777" w:rsidR="0094010C" w:rsidRPr="00930F1F" w:rsidRDefault="0094010C" w:rsidP="00E51D8C">
            <w:pPr>
              <w:jc w:val="center"/>
            </w:pPr>
            <w:r w:rsidRPr="00930F1F">
              <w:rPr>
                <w:sz w:val="28"/>
                <w:szCs w:val="28"/>
              </w:rPr>
              <w:sym w:font="Wingdings" w:char="F0AD"/>
            </w:r>
          </w:p>
        </w:tc>
        <w:tc>
          <w:tcPr>
            <w:tcW w:w="8625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hideMark/>
          </w:tcPr>
          <w:p w14:paraId="726AE970" w14:textId="77777777" w:rsidR="0094010C" w:rsidRPr="00930F1F" w:rsidRDefault="0094010C" w:rsidP="00E51D8C">
            <w:pPr>
              <w:spacing w:after="60" w:line="240" w:lineRule="auto"/>
            </w:pPr>
            <w:r>
              <w:t>At the direction of the Chief Warden c</w:t>
            </w:r>
            <w:r w:rsidRPr="00930F1F">
              <w:t xml:space="preserve">heck the area for the cause of </w:t>
            </w:r>
            <w:r>
              <w:t>alert</w:t>
            </w:r>
            <w:r w:rsidRPr="00930F1F">
              <w:t xml:space="preserve"> </w:t>
            </w:r>
          </w:p>
        </w:tc>
      </w:tr>
      <w:tr w:rsidR="0094010C" w14:paraId="57391F31" w14:textId="77777777" w:rsidTr="00E51D8C">
        <w:trPr>
          <w:jc w:val="center"/>
        </w:trPr>
        <w:tc>
          <w:tcPr>
            <w:tcW w:w="713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vAlign w:val="center"/>
            <w:hideMark/>
          </w:tcPr>
          <w:p w14:paraId="7C6CEC93" w14:textId="77777777" w:rsidR="0094010C" w:rsidRPr="00930F1F" w:rsidRDefault="0094010C" w:rsidP="00E51D8C">
            <w:pPr>
              <w:jc w:val="center"/>
            </w:pPr>
            <w:r w:rsidRPr="00930F1F">
              <w:rPr>
                <w:sz w:val="28"/>
                <w:szCs w:val="28"/>
              </w:rPr>
              <w:sym w:font="Wingdings" w:char="F0AD"/>
            </w:r>
          </w:p>
        </w:tc>
        <w:tc>
          <w:tcPr>
            <w:tcW w:w="8625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hideMark/>
          </w:tcPr>
          <w:p w14:paraId="79BCB358" w14:textId="77777777" w:rsidR="0094010C" w:rsidRPr="00930F1F" w:rsidRDefault="0094010C" w:rsidP="00E51D8C">
            <w:pPr>
              <w:spacing w:after="60" w:line="240" w:lineRule="auto"/>
            </w:pPr>
            <w:r w:rsidRPr="00930F1F">
              <w:t>If you discover fire (or other emergency), remove all persons from the danger area</w:t>
            </w:r>
          </w:p>
        </w:tc>
      </w:tr>
      <w:tr w:rsidR="0094010C" w14:paraId="30FC27BF" w14:textId="77777777" w:rsidTr="00E51D8C">
        <w:trPr>
          <w:jc w:val="center"/>
        </w:trPr>
        <w:tc>
          <w:tcPr>
            <w:tcW w:w="713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vAlign w:val="center"/>
            <w:hideMark/>
          </w:tcPr>
          <w:p w14:paraId="456E8E1E" w14:textId="77777777" w:rsidR="0094010C" w:rsidRPr="00930F1F" w:rsidRDefault="0094010C" w:rsidP="00E51D8C">
            <w:pPr>
              <w:jc w:val="center"/>
            </w:pPr>
            <w:r w:rsidRPr="00930F1F">
              <w:rPr>
                <w:sz w:val="28"/>
                <w:szCs w:val="28"/>
              </w:rPr>
              <w:sym w:font="Wingdings" w:char="F0AD"/>
            </w:r>
          </w:p>
        </w:tc>
        <w:tc>
          <w:tcPr>
            <w:tcW w:w="8625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hideMark/>
          </w:tcPr>
          <w:p w14:paraId="3D4EDD48" w14:textId="77777777" w:rsidR="0094010C" w:rsidRDefault="0094010C" w:rsidP="00E51D8C">
            <w:pPr>
              <w:spacing w:after="60" w:line="240" w:lineRule="auto"/>
            </w:pPr>
            <w:r>
              <w:t>Report all information discovered to the Chief Warden – type and location of the incident</w:t>
            </w:r>
          </w:p>
          <w:p w14:paraId="158BD878" w14:textId="77777777" w:rsidR="0094010C" w:rsidRPr="00930F1F" w:rsidRDefault="0094010C" w:rsidP="00E51D8C">
            <w:pPr>
              <w:spacing w:after="60" w:line="240" w:lineRule="auto"/>
            </w:pPr>
            <w:r w:rsidRPr="00930F1F">
              <w:t xml:space="preserve">If </w:t>
            </w:r>
            <w:r>
              <w:t>the alert was an error</w:t>
            </w:r>
            <w:r w:rsidRPr="00930F1F">
              <w:t xml:space="preserve"> </w:t>
            </w:r>
            <w:r>
              <w:t xml:space="preserve">(false alarm) </w:t>
            </w:r>
            <w:r w:rsidRPr="00930F1F">
              <w:t>inform the Chief Warden</w:t>
            </w:r>
            <w:r>
              <w:t xml:space="preserve"> immediately</w:t>
            </w:r>
          </w:p>
        </w:tc>
      </w:tr>
      <w:tr w:rsidR="0094010C" w14:paraId="7324E0C6" w14:textId="77777777" w:rsidTr="00E51D8C">
        <w:trPr>
          <w:jc w:val="center"/>
        </w:trPr>
        <w:tc>
          <w:tcPr>
            <w:tcW w:w="713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vAlign w:val="center"/>
            <w:hideMark/>
          </w:tcPr>
          <w:p w14:paraId="548D8E0C" w14:textId="77777777" w:rsidR="0094010C" w:rsidRPr="00930F1F" w:rsidRDefault="0094010C" w:rsidP="00E51D8C">
            <w:pPr>
              <w:jc w:val="center"/>
            </w:pPr>
            <w:r w:rsidRPr="00930F1F">
              <w:rPr>
                <w:sz w:val="28"/>
                <w:szCs w:val="28"/>
              </w:rPr>
              <w:sym w:font="Wingdings" w:char="F0AD"/>
            </w:r>
          </w:p>
        </w:tc>
        <w:tc>
          <w:tcPr>
            <w:tcW w:w="8625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hideMark/>
          </w:tcPr>
          <w:p w14:paraId="558F3D06" w14:textId="77777777" w:rsidR="0094010C" w:rsidRPr="00930F1F" w:rsidRDefault="0094010C" w:rsidP="00E51D8C">
            <w:pPr>
              <w:spacing w:after="60" w:line="240" w:lineRule="auto"/>
            </w:pPr>
            <w:r w:rsidRPr="00930F1F">
              <w:t xml:space="preserve">Commence evacuation of the </w:t>
            </w:r>
            <w:r>
              <w:t>incident area</w:t>
            </w:r>
            <w:r w:rsidRPr="00930F1F">
              <w:t xml:space="preserve"> to the</w:t>
            </w:r>
            <w:r>
              <w:t xml:space="preserve"> </w:t>
            </w:r>
            <w:r w:rsidRPr="00930F1F">
              <w:t xml:space="preserve">EAP using the nearest </w:t>
            </w:r>
            <w:r w:rsidRPr="00930F1F">
              <w:rPr>
                <w:u w:val="single"/>
              </w:rPr>
              <w:t>safe</w:t>
            </w:r>
            <w:r w:rsidRPr="00930F1F">
              <w:t xml:space="preserve"> exit</w:t>
            </w:r>
          </w:p>
        </w:tc>
      </w:tr>
      <w:tr w:rsidR="0094010C" w14:paraId="4C463A65" w14:textId="77777777" w:rsidTr="00E51D8C">
        <w:trPr>
          <w:jc w:val="center"/>
        </w:trPr>
        <w:tc>
          <w:tcPr>
            <w:tcW w:w="713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vAlign w:val="center"/>
            <w:hideMark/>
          </w:tcPr>
          <w:p w14:paraId="68D004B6" w14:textId="77777777" w:rsidR="0094010C" w:rsidRPr="00930F1F" w:rsidRDefault="0094010C" w:rsidP="00E51D8C">
            <w:pPr>
              <w:jc w:val="center"/>
            </w:pPr>
            <w:r w:rsidRPr="00930F1F">
              <w:rPr>
                <w:sz w:val="28"/>
                <w:szCs w:val="28"/>
              </w:rPr>
              <w:sym w:font="Wingdings" w:char="F0AD"/>
            </w:r>
          </w:p>
        </w:tc>
        <w:tc>
          <w:tcPr>
            <w:tcW w:w="8625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hideMark/>
          </w:tcPr>
          <w:p w14:paraId="0F51B2D4" w14:textId="77777777" w:rsidR="0094010C" w:rsidRPr="00930F1F" w:rsidRDefault="0094010C" w:rsidP="00E51D8C">
            <w:pPr>
              <w:spacing w:after="60" w:line="240" w:lineRule="auto"/>
            </w:pPr>
            <w:r>
              <w:t>At the direction of the Chief Warden s</w:t>
            </w:r>
            <w:r w:rsidRPr="00930F1F">
              <w:t>earch the area including isolated areas and toilets – if safe to do so.</w:t>
            </w:r>
          </w:p>
        </w:tc>
      </w:tr>
      <w:tr w:rsidR="0094010C" w14:paraId="107048BF" w14:textId="77777777" w:rsidTr="00E51D8C">
        <w:trPr>
          <w:jc w:val="center"/>
        </w:trPr>
        <w:tc>
          <w:tcPr>
            <w:tcW w:w="713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vAlign w:val="center"/>
            <w:hideMark/>
          </w:tcPr>
          <w:p w14:paraId="3D3B0431" w14:textId="77777777" w:rsidR="0094010C" w:rsidRPr="00930F1F" w:rsidRDefault="0094010C" w:rsidP="00E51D8C">
            <w:pPr>
              <w:jc w:val="center"/>
            </w:pPr>
            <w:r w:rsidRPr="00930F1F">
              <w:rPr>
                <w:sz w:val="28"/>
                <w:szCs w:val="28"/>
              </w:rPr>
              <w:sym w:font="Wingdings" w:char="F0AD"/>
            </w:r>
          </w:p>
        </w:tc>
        <w:tc>
          <w:tcPr>
            <w:tcW w:w="8625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hideMark/>
          </w:tcPr>
          <w:p w14:paraId="1C1C9AED" w14:textId="77777777" w:rsidR="0094010C" w:rsidRPr="00930F1F" w:rsidRDefault="0094010C" w:rsidP="00E51D8C">
            <w:pPr>
              <w:spacing w:after="60" w:line="240" w:lineRule="auto"/>
            </w:pPr>
            <w:r w:rsidRPr="00930F1F">
              <w:t>Confirm to the Chief Warden when the area has been completely evacuated</w:t>
            </w:r>
          </w:p>
        </w:tc>
      </w:tr>
      <w:tr w:rsidR="0094010C" w14:paraId="4D0437D2" w14:textId="77777777" w:rsidTr="00E51D8C">
        <w:trPr>
          <w:jc w:val="center"/>
        </w:trPr>
        <w:tc>
          <w:tcPr>
            <w:tcW w:w="713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vAlign w:val="center"/>
            <w:hideMark/>
          </w:tcPr>
          <w:p w14:paraId="3EA38846" w14:textId="77777777" w:rsidR="0094010C" w:rsidRPr="00930F1F" w:rsidRDefault="0094010C" w:rsidP="00E51D8C">
            <w:pPr>
              <w:jc w:val="center"/>
              <w:rPr>
                <w:sz w:val="28"/>
                <w:szCs w:val="28"/>
              </w:rPr>
            </w:pPr>
            <w:r w:rsidRPr="00930F1F">
              <w:rPr>
                <w:sz w:val="28"/>
                <w:szCs w:val="28"/>
              </w:rPr>
              <w:sym w:font="Wingdings" w:char="F0AD"/>
            </w:r>
          </w:p>
        </w:tc>
        <w:tc>
          <w:tcPr>
            <w:tcW w:w="8625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hideMark/>
          </w:tcPr>
          <w:p w14:paraId="22AFCACF" w14:textId="77777777" w:rsidR="0094010C" w:rsidRPr="00930F1F" w:rsidRDefault="0094010C" w:rsidP="00E51D8C">
            <w:pPr>
              <w:spacing w:after="60" w:line="240" w:lineRule="auto"/>
            </w:pPr>
            <w:r>
              <w:t>Proceed to the EAP and wait for further direction from the Chief Warden</w:t>
            </w:r>
          </w:p>
        </w:tc>
      </w:tr>
      <w:tr w:rsidR="0062497F" w14:paraId="1ECFAF22" w14:textId="77777777" w:rsidTr="00E51D8C">
        <w:trPr>
          <w:jc w:val="center"/>
        </w:trPr>
        <w:tc>
          <w:tcPr>
            <w:tcW w:w="713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vAlign w:val="center"/>
          </w:tcPr>
          <w:p w14:paraId="750BBCF2" w14:textId="67902010" w:rsidR="0062497F" w:rsidRPr="00930F1F" w:rsidRDefault="0062497F" w:rsidP="00E51D8C">
            <w:pPr>
              <w:jc w:val="center"/>
              <w:rPr>
                <w:sz w:val="28"/>
                <w:szCs w:val="28"/>
              </w:rPr>
            </w:pPr>
            <w:r w:rsidRPr="00930F1F">
              <w:rPr>
                <w:sz w:val="28"/>
                <w:szCs w:val="28"/>
              </w:rPr>
              <w:sym w:font="Wingdings" w:char="F0AD"/>
            </w:r>
          </w:p>
        </w:tc>
        <w:tc>
          <w:tcPr>
            <w:tcW w:w="8625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</w:tcPr>
          <w:p w14:paraId="5E5C87B9" w14:textId="75F986DF" w:rsidR="0062497F" w:rsidRDefault="0062497F" w:rsidP="00E51D8C">
            <w:pPr>
              <w:spacing w:after="60"/>
            </w:pPr>
            <w:r>
              <w:t>Manage the EAP to ensure evacuees remain at the EAP if possible.</w:t>
            </w:r>
          </w:p>
        </w:tc>
      </w:tr>
      <w:tr w:rsidR="0094010C" w14:paraId="2ED11F2D" w14:textId="77777777" w:rsidTr="00E51D8C">
        <w:trPr>
          <w:jc w:val="center"/>
        </w:trPr>
        <w:tc>
          <w:tcPr>
            <w:tcW w:w="9338" w:type="dxa"/>
            <w:gridSpan w:val="2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vAlign w:val="center"/>
          </w:tcPr>
          <w:p w14:paraId="35DE5E36" w14:textId="77777777" w:rsidR="0094010C" w:rsidRDefault="0094010C" w:rsidP="00E51D8C">
            <w:pPr>
              <w:spacing w:after="60"/>
            </w:pPr>
            <w:r>
              <w:t>Wardens should never put their safety or the safety of others at risk at any time</w:t>
            </w:r>
          </w:p>
        </w:tc>
      </w:tr>
    </w:tbl>
    <w:p w14:paraId="3222431A" w14:textId="6B62B22E" w:rsidR="0094010C" w:rsidRDefault="0094010C" w:rsidP="00584B3D">
      <w:pPr>
        <w:rPr>
          <w:b/>
          <w:bCs/>
        </w:rPr>
      </w:pPr>
    </w:p>
    <w:p w14:paraId="445A85C6" w14:textId="5FCAC888" w:rsidR="0094010C" w:rsidRDefault="0094010C" w:rsidP="00584B3D">
      <w:pPr>
        <w:rPr>
          <w:b/>
          <w:bCs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8782"/>
      </w:tblGrid>
      <w:tr w:rsidR="0094010C" w14:paraId="7324EB5B" w14:textId="77777777" w:rsidTr="0094010C">
        <w:tc>
          <w:tcPr>
            <w:tcW w:w="8782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shd w:val="clear" w:color="auto" w:fill="BFBFBF" w:themeFill="background1" w:themeFillShade="BF"/>
            <w:hideMark/>
          </w:tcPr>
          <w:p w14:paraId="2A9A0E57" w14:textId="77777777" w:rsidR="0094010C" w:rsidRDefault="0094010C" w:rsidP="00E51D8C">
            <w:pPr>
              <w:pStyle w:val="Bodycopy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Wardens Assisting Persons with Special Needs</w:t>
            </w:r>
          </w:p>
        </w:tc>
      </w:tr>
      <w:tr w:rsidR="0094010C" w14:paraId="78AF81F0" w14:textId="77777777" w:rsidTr="0094010C">
        <w:tc>
          <w:tcPr>
            <w:tcW w:w="8782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hideMark/>
          </w:tcPr>
          <w:p w14:paraId="6A65F466" w14:textId="77777777" w:rsidR="0094010C" w:rsidRDefault="0094010C" w:rsidP="00E51D8C">
            <w:pPr>
              <w:pStyle w:val="Bodycopy"/>
              <w:rPr>
                <w:color w:val="auto"/>
              </w:rPr>
            </w:pPr>
            <w:r>
              <w:rPr>
                <w:color w:val="auto"/>
              </w:rPr>
              <w:t>Persons with special needs may include the following:</w:t>
            </w:r>
          </w:p>
          <w:p w14:paraId="645DCE16" w14:textId="77777777" w:rsidR="0094010C" w:rsidRDefault="0094010C" w:rsidP="0094010C">
            <w:pPr>
              <w:pStyle w:val="Bodycopy"/>
              <w:numPr>
                <w:ilvl w:val="0"/>
                <w:numId w:val="17"/>
              </w:numPr>
              <w:rPr>
                <w:color w:val="auto"/>
              </w:rPr>
            </w:pPr>
            <w:r>
              <w:rPr>
                <w:color w:val="auto"/>
              </w:rPr>
              <w:t>Permanent or temporary mobility, sensory or other impairment</w:t>
            </w:r>
          </w:p>
          <w:p w14:paraId="7DB80472" w14:textId="77777777" w:rsidR="0094010C" w:rsidRDefault="0094010C" w:rsidP="0094010C">
            <w:pPr>
              <w:pStyle w:val="Bodycopy"/>
              <w:numPr>
                <w:ilvl w:val="0"/>
                <w:numId w:val="17"/>
              </w:numPr>
              <w:rPr>
                <w:color w:val="auto"/>
              </w:rPr>
            </w:pPr>
            <w:r>
              <w:rPr>
                <w:color w:val="auto"/>
              </w:rPr>
              <w:t>Injured persons.</w:t>
            </w:r>
          </w:p>
          <w:p w14:paraId="178F7D2E" w14:textId="77777777" w:rsidR="0094010C" w:rsidRDefault="0094010C" w:rsidP="00E51D8C">
            <w:pPr>
              <w:pStyle w:val="Bodycopy"/>
              <w:rPr>
                <w:color w:val="auto"/>
              </w:rPr>
            </w:pPr>
            <w:r>
              <w:rPr>
                <w:color w:val="auto"/>
              </w:rPr>
              <w:t>Assisting persons with special needs:</w:t>
            </w:r>
          </w:p>
          <w:p w14:paraId="76C2199C" w14:textId="77777777" w:rsidR="0094010C" w:rsidRDefault="0094010C" w:rsidP="0094010C">
            <w:pPr>
              <w:pStyle w:val="Bodycopy"/>
              <w:numPr>
                <w:ilvl w:val="0"/>
                <w:numId w:val="18"/>
              </w:numPr>
              <w:rPr>
                <w:color w:val="auto"/>
              </w:rPr>
            </w:pPr>
            <w:r>
              <w:rPr>
                <w:color w:val="auto"/>
              </w:rPr>
              <w:t>Obtain assistance from other persons to evacuate the individual</w:t>
            </w:r>
          </w:p>
          <w:p w14:paraId="0F5D75F4" w14:textId="77777777" w:rsidR="0094010C" w:rsidRDefault="0094010C" w:rsidP="0094010C">
            <w:pPr>
              <w:pStyle w:val="Bodycopy"/>
              <w:numPr>
                <w:ilvl w:val="0"/>
                <w:numId w:val="18"/>
              </w:numPr>
              <w:rPr>
                <w:color w:val="auto"/>
              </w:rPr>
            </w:pPr>
            <w:r>
              <w:rPr>
                <w:color w:val="auto"/>
              </w:rPr>
              <w:t>Advise the Chief Warden that a person with special needs is in the building and is being evacuated.</w:t>
            </w:r>
          </w:p>
          <w:p w14:paraId="0F82C3EC" w14:textId="77777777" w:rsidR="0094010C" w:rsidRDefault="0094010C" w:rsidP="0094010C">
            <w:pPr>
              <w:pStyle w:val="Bodycopy"/>
              <w:numPr>
                <w:ilvl w:val="0"/>
                <w:numId w:val="18"/>
              </w:numPr>
              <w:rPr>
                <w:color w:val="auto"/>
              </w:rPr>
            </w:pPr>
            <w:r>
              <w:rPr>
                <w:color w:val="auto"/>
              </w:rPr>
              <w:t xml:space="preserve">Persons with special needs should be guided to the </w:t>
            </w:r>
            <w:r w:rsidRPr="00930F1F">
              <w:rPr>
                <w:color w:val="auto"/>
                <w:szCs w:val="20"/>
              </w:rPr>
              <w:t>EAP</w:t>
            </w:r>
            <w:r>
              <w:rPr>
                <w:color w:val="auto"/>
              </w:rPr>
              <w:t xml:space="preserve">.  </w:t>
            </w:r>
          </w:p>
          <w:p w14:paraId="26A2E3A4" w14:textId="77777777" w:rsidR="0094010C" w:rsidRDefault="0094010C" w:rsidP="0094010C">
            <w:pPr>
              <w:pStyle w:val="Bodycopy"/>
              <w:numPr>
                <w:ilvl w:val="0"/>
                <w:numId w:val="18"/>
              </w:numPr>
              <w:rPr>
                <w:color w:val="auto"/>
              </w:rPr>
            </w:pPr>
            <w:r>
              <w:rPr>
                <w:color w:val="auto"/>
              </w:rPr>
              <w:t>Avoid obstructing evacuation routes</w:t>
            </w:r>
          </w:p>
          <w:p w14:paraId="5203D92D" w14:textId="77777777" w:rsidR="0094010C" w:rsidRPr="00AD2A18" w:rsidRDefault="0094010C" w:rsidP="0094010C">
            <w:pPr>
              <w:pStyle w:val="Bodycopy"/>
              <w:numPr>
                <w:ilvl w:val="0"/>
                <w:numId w:val="18"/>
              </w:numPr>
              <w:rPr>
                <w:color w:val="auto"/>
              </w:rPr>
            </w:pPr>
            <w:r>
              <w:rPr>
                <w:color w:val="auto"/>
              </w:rPr>
              <w:t>Persons with special needs should not be left unattended at any time</w:t>
            </w:r>
          </w:p>
        </w:tc>
      </w:tr>
    </w:tbl>
    <w:p w14:paraId="017BEDD0" w14:textId="0A5F0754" w:rsidR="0094010C" w:rsidRDefault="0094010C" w:rsidP="00584B3D">
      <w:pPr>
        <w:rPr>
          <w:b/>
          <w:bCs/>
        </w:rPr>
      </w:pPr>
    </w:p>
    <w:p w14:paraId="2956EE84" w14:textId="77777777" w:rsidR="0094010C" w:rsidRDefault="0094010C" w:rsidP="00584B3D">
      <w:pPr>
        <w:rPr>
          <w:b/>
          <w:bCs/>
        </w:rPr>
        <w:sectPr w:rsidR="0094010C" w:rsidSect="00254C6A">
          <w:pgSz w:w="11906" w:h="16838"/>
          <w:pgMar w:top="1701" w:right="1134" w:bottom="1134" w:left="1418" w:header="709" w:footer="709" w:gutter="0"/>
          <w:cols w:space="708"/>
          <w:docGrid w:linePitch="360"/>
        </w:sectPr>
      </w:pPr>
    </w:p>
    <w:p w14:paraId="7AA8CEEC" w14:textId="209417BB" w:rsidR="0094010C" w:rsidRDefault="0094010C" w:rsidP="00584B3D">
      <w:pPr>
        <w:rPr>
          <w:b/>
          <w:bCs/>
        </w:rPr>
      </w:pPr>
    </w:p>
    <w:p w14:paraId="6C5F28B6" w14:textId="77777777" w:rsidR="002C3A9F" w:rsidRDefault="002C3A9F" w:rsidP="00584B3D">
      <w:pPr>
        <w:rPr>
          <w:b/>
          <w:bCs/>
        </w:rPr>
      </w:pPr>
    </w:p>
    <w:p w14:paraId="7E9B69B0" w14:textId="5AD8FB3C" w:rsidR="0094010C" w:rsidRDefault="000E1A87" w:rsidP="00584B3D">
      <w:pPr>
        <w:rPr>
          <w:b/>
          <w:bCs/>
        </w:rPr>
      </w:pPr>
      <w:r>
        <w:rPr>
          <w:b/>
          <w:bCs/>
        </w:rPr>
        <w:tab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13"/>
        <w:gridCol w:w="8303"/>
      </w:tblGrid>
      <w:tr w:rsidR="0094010C" w14:paraId="2976B898" w14:textId="77777777" w:rsidTr="00E51D8C">
        <w:trPr>
          <w:jc w:val="center"/>
        </w:trPr>
        <w:tc>
          <w:tcPr>
            <w:tcW w:w="9016" w:type="dxa"/>
            <w:gridSpan w:val="2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shd w:val="clear" w:color="auto" w:fill="00B050"/>
            <w:hideMark/>
          </w:tcPr>
          <w:p w14:paraId="2E8117B1" w14:textId="77777777" w:rsidR="0094010C" w:rsidRDefault="0094010C" w:rsidP="00E51D8C">
            <w:pPr>
              <w:spacing w:before="120" w:after="120" w:line="240" w:lineRule="auto"/>
              <w:rPr>
                <w:b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EMERGENCY GUIDE – FIRST AID</w:t>
            </w:r>
          </w:p>
        </w:tc>
      </w:tr>
      <w:tr w:rsidR="0094010C" w14:paraId="663C5C68" w14:textId="77777777" w:rsidTr="00E51D8C">
        <w:trPr>
          <w:jc w:val="center"/>
        </w:trPr>
        <w:tc>
          <w:tcPr>
            <w:tcW w:w="713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vAlign w:val="center"/>
            <w:hideMark/>
          </w:tcPr>
          <w:p w14:paraId="4A946A26" w14:textId="77777777" w:rsidR="0094010C" w:rsidRPr="00930F1F" w:rsidRDefault="0094010C" w:rsidP="00E51D8C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930F1F">
              <w:rPr>
                <w:sz w:val="28"/>
                <w:szCs w:val="28"/>
              </w:rPr>
              <w:sym w:font="Wingdings" w:char="F0AD"/>
            </w:r>
          </w:p>
        </w:tc>
        <w:tc>
          <w:tcPr>
            <w:tcW w:w="8303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hideMark/>
          </w:tcPr>
          <w:p w14:paraId="3AB8FFDC" w14:textId="77777777" w:rsidR="0094010C" w:rsidRPr="00930F1F" w:rsidRDefault="0094010C" w:rsidP="00E51D8C">
            <w:r>
              <w:t>Collect portable first aid kits</w:t>
            </w:r>
          </w:p>
        </w:tc>
      </w:tr>
      <w:tr w:rsidR="0094010C" w14:paraId="416B0983" w14:textId="77777777" w:rsidTr="00E51D8C">
        <w:trPr>
          <w:jc w:val="center"/>
        </w:trPr>
        <w:tc>
          <w:tcPr>
            <w:tcW w:w="713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vAlign w:val="center"/>
            <w:hideMark/>
          </w:tcPr>
          <w:p w14:paraId="34B1F88B" w14:textId="77777777" w:rsidR="0094010C" w:rsidRPr="00930F1F" w:rsidRDefault="0094010C" w:rsidP="00E51D8C">
            <w:pPr>
              <w:jc w:val="center"/>
            </w:pPr>
            <w:r w:rsidRPr="00930F1F">
              <w:rPr>
                <w:sz w:val="28"/>
                <w:szCs w:val="28"/>
              </w:rPr>
              <w:sym w:font="Wingdings" w:char="F0AD"/>
            </w:r>
          </w:p>
        </w:tc>
        <w:tc>
          <w:tcPr>
            <w:tcW w:w="8303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hideMark/>
          </w:tcPr>
          <w:p w14:paraId="2A98C284" w14:textId="09479C69" w:rsidR="0094010C" w:rsidRPr="00930F1F" w:rsidRDefault="0094010C" w:rsidP="00E51D8C">
            <w:r>
              <w:t>Evacuate</w:t>
            </w:r>
            <w:r w:rsidRPr="00930F1F">
              <w:t xml:space="preserve"> to the EAP</w:t>
            </w:r>
            <w:r>
              <w:t xml:space="preserve"> as directed Chief Warden</w:t>
            </w:r>
          </w:p>
        </w:tc>
      </w:tr>
      <w:tr w:rsidR="0094010C" w14:paraId="128FED18" w14:textId="77777777" w:rsidTr="00E51D8C">
        <w:trPr>
          <w:jc w:val="center"/>
        </w:trPr>
        <w:tc>
          <w:tcPr>
            <w:tcW w:w="713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vAlign w:val="center"/>
            <w:hideMark/>
          </w:tcPr>
          <w:p w14:paraId="4258ABF9" w14:textId="77777777" w:rsidR="0094010C" w:rsidRPr="00930F1F" w:rsidRDefault="0094010C" w:rsidP="00E51D8C">
            <w:pPr>
              <w:jc w:val="center"/>
              <w:rPr>
                <w:sz w:val="28"/>
                <w:szCs w:val="28"/>
              </w:rPr>
            </w:pPr>
            <w:r w:rsidRPr="00930F1F">
              <w:rPr>
                <w:sz w:val="28"/>
                <w:szCs w:val="28"/>
              </w:rPr>
              <w:sym w:font="Wingdings" w:char="F0AD"/>
            </w:r>
          </w:p>
        </w:tc>
        <w:tc>
          <w:tcPr>
            <w:tcW w:w="8303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hideMark/>
          </w:tcPr>
          <w:p w14:paraId="5ECA50F0" w14:textId="77777777" w:rsidR="0094010C" w:rsidRPr="00930F1F" w:rsidRDefault="0094010C" w:rsidP="00E51D8C">
            <w:r w:rsidRPr="00930F1F">
              <w:t xml:space="preserve">Request assistance from </w:t>
            </w:r>
            <w:r>
              <w:t xml:space="preserve">team members </w:t>
            </w:r>
            <w:r w:rsidRPr="00930F1F">
              <w:t xml:space="preserve">to assist with </w:t>
            </w:r>
            <w:r>
              <w:t>first aid</w:t>
            </w:r>
            <w:r w:rsidRPr="00930F1F">
              <w:t xml:space="preserve"> duties if necessary</w:t>
            </w:r>
          </w:p>
        </w:tc>
      </w:tr>
      <w:tr w:rsidR="0094010C" w14:paraId="7A8D8961" w14:textId="77777777" w:rsidTr="00E51D8C">
        <w:trPr>
          <w:jc w:val="center"/>
        </w:trPr>
        <w:tc>
          <w:tcPr>
            <w:tcW w:w="713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vAlign w:val="center"/>
            <w:hideMark/>
          </w:tcPr>
          <w:p w14:paraId="36876665" w14:textId="77777777" w:rsidR="0094010C" w:rsidRPr="00930F1F" w:rsidRDefault="0094010C" w:rsidP="00E51D8C">
            <w:pPr>
              <w:jc w:val="center"/>
            </w:pPr>
            <w:r w:rsidRPr="00930F1F">
              <w:rPr>
                <w:sz w:val="28"/>
                <w:szCs w:val="28"/>
              </w:rPr>
              <w:sym w:font="Wingdings" w:char="F0AD"/>
            </w:r>
          </w:p>
        </w:tc>
        <w:tc>
          <w:tcPr>
            <w:tcW w:w="8303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hideMark/>
          </w:tcPr>
          <w:p w14:paraId="036FFEC5" w14:textId="77777777" w:rsidR="0094010C" w:rsidRPr="00930F1F" w:rsidRDefault="0094010C" w:rsidP="00E51D8C">
            <w:r w:rsidRPr="00930F1F">
              <w:t xml:space="preserve">If medical treatments are required, arrange with the </w:t>
            </w:r>
            <w:r>
              <w:t>Chief Warden</w:t>
            </w:r>
            <w:r w:rsidRPr="00930F1F">
              <w:t xml:space="preserve"> to notify </w:t>
            </w:r>
            <w:r>
              <w:t>the SAAS</w:t>
            </w:r>
          </w:p>
        </w:tc>
      </w:tr>
      <w:tr w:rsidR="0094010C" w14:paraId="47658ACC" w14:textId="77777777" w:rsidTr="00E51D8C">
        <w:trPr>
          <w:jc w:val="center"/>
        </w:trPr>
        <w:tc>
          <w:tcPr>
            <w:tcW w:w="713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vAlign w:val="center"/>
            <w:hideMark/>
          </w:tcPr>
          <w:p w14:paraId="22DC48D3" w14:textId="77777777" w:rsidR="0094010C" w:rsidRPr="00930F1F" w:rsidRDefault="0094010C" w:rsidP="00E51D8C">
            <w:pPr>
              <w:jc w:val="center"/>
            </w:pPr>
            <w:r w:rsidRPr="00930F1F">
              <w:rPr>
                <w:sz w:val="28"/>
                <w:szCs w:val="28"/>
              </w:rPr>
              <w:sym w:font="Wingdings" w:char="F0AD"/>
            </w:r>
          </w:p>
        </w:tc>
        <w:tc>
          <w:tcPr>
            <w:tcW w:w="8303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hideMark/>
          </w:tcPr>
          <w:p w14:paraId="77E2806B" w14:textId="77777777" w:rsidR="0094010C" w:rsidRPr="00930F1F" w:rsidRDefault="0094010C" w:rsidP="00E51D8C">
            <w:r w:rsidRPr="00930F1F">
              <w:t xml:space="preserve">Provide </w:t>
            </w:r>
            <w:r>
              <w:t xml:space="preserve">update </w:t>
            </w:r>
            <w:r w:rsidRPr="00930F1F">
              <w:t xml:space="preserve">reports </w:t>
            </w:r>
            <w:r>
              <w:t>to the Chief Warden if appropriate</w:t>
            </w:r>
          </w:p>
        </w:tc>
      </w:tr>
      <w:tr w:rsidR="0094010C" w14:paraId="1550C96B" w14:textId="77777777" w:rsidTr="00E51D8C">
        <w:trPr>
          <w:jc w:val="center"/>
        </w:trPr>
        <w:tc>
          <w:tcPr>
            <w:tcW w:w="713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vAlign w:val="center"/>
            <w:hideMark/>
          </w:tcPr>
          <w:p w14:paraId="1D8A8CC1" w14:textId="77777777" w:rsidR="0094010C" w:rsidRPr="00930F1F" w:rsidRDefault="0094010C" w:rsidP="00E51D8C">
            <w:pPr>
              <w:jc w:val="center"/>
              <w:rPr>
                <w:sz w:val="28"/>
                <w:szCs w:val="28"/>
              </w:rPr>
            </w:pPr>
            <w:r w:rsidRPr="00930F1F">
              <w:rPr>
                <w:sz w:val="28"/>
                <w:szCs w:val="28"/>
              </w:rPr>
              <w:sym w:font="Wingdings" w:char="F0AD"/>
            </w:r>
          </w:p>
        </w:tc>
        <w:tc>
          <w:tcPr>
            <w:tcW w:w="8303" w:type="dxa"/>
            <w:tcBorders>
              <w:top w:val="single" w:sz="4" w:space="0" w:color="717174"/>
              <w:left w:val="single" w:sz="4" w:space="0" w:color="717174"/>
              <w:bottom w:val="single" w:sz="4" w:space="0" w:color="717174"/>
              <w:right w:val="single" w:sz="4" w:space="0" w:color="717174"/>
            </w:tcBorders>
            <w:hideMark/>
          </w:tcPr>
          <w:p w14:paraId="67467704" w14:textId="77777777" w:rsidR="0094010C" w:rsidRPr="00930F1F" w:rsidRDefault="0094010C" w:rsidP="00E51D8C">
            <w:r w:rsidRPr="00930F1F">
              <w:t xml:space="preserve">Take directions from the </w:t>
            </w:r>
            <w:r>
              <w:t xml:space="preserve">Chief </w:t>
            </w:r>
            <w:r w:rsidRPr="00930F1F">
              <w:t>Warden</w:t>
            </w:r>
          </w:p>
        </w:tc>
      </w:tr>
    </w:tbl>
    <w:p w14:paraId="4BAEED50" w14:textId="713DD00B" w:rsidR="0094010C" w:rsidRPr="002C3A9F" w:rsidRDefault="0094010C" w:rsidP="00584B3D">
      <w:pPr>
        <w:rPr>
          <w:b/>
          <w:bCs/>
          <w:sz w:val="20"/>
          <w:szCs w:val="20"/>
        </w:rPr>
      </w:pPr>
    </w:p>
    <w:p w14:paraId="5950930B" w14:textId="7510DE83" w:rsidR="0094010C" w:rsidRPr="002C3A9F" w:rsidRDefault="0094010C" w:rsidP="00584B3D">
      <w:pPr>
        <w:rPr>
          <w:b/>
          <w:bCs/>
          <w:sz w:val="20"/>
          <w:szCs w:val="20"/>
        </w:rPr>
      </w:pPr>
    </w:p>
    <w:p w14:paraId="17692063" w14:textId="456B4166" w:rsidR="00584B3D" w:rsidRPr="002C3A9F" w:rsidRDefault="00B05F43" w:rsidP="002C3A9F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</w:t>
      </w:r>
      <w:r w:rsidR="00792DEE">
        <w:rPr>
          <w:b/>
          <w:bCs/>
          <w:sz w:val="24"/>
          <w:szCs w:val="24"/>
        </w:rPr>
        <w:t>7</w:t>
      </w:r>
      <w:r>
        <w:rPr>
          <w:b/>
          <w:bCs/>
          <w:sz w:val="24"/>
          <w:szCs w:val="24"/>
        </w:rPr>
        <w:tab/>
      </w:r>
      <w:r w:rsidR="00A10A18" w:rsidRPr="002C3A9F">
        <w:rPr>
          <w:b/>
          <w:bCs/>
          <w:sz w:val="24"/>
          <w:szCs w:val="24"/>
        </w:rPr>
        <w:t xml:space="preserve">Goolwa Depot - </w:t>
      </w:r>
      <w:r w:rsidR="00584B3D" w:rsidRPr="002C3A9F">
        <w:rPr>
          <w:b/>
          <w:bCs/>
          <w:sz w:val="24"/>
          <w:szCs w:val="24"/>
        </w:rPr>
        <w:t>Emergency Assembly Point</w:t>
      </w:r>
    </w:p>
    <w:p w14:paraId="0D3CCECC" w14:textId="4CEA03FF" w:rsidR="00584B3D" w:rsidRPr="002C3A9F" w:rsidRDefault="00584B3D" w:rsidP="002C3A9F">
      <w:pPr>
        <w:pStyle w:val="Bullets1stindent"/>
        <w:spacing w:line="276" w:lineRule="auto"/>
        <w:rPr>
          <w:rFonts w:cs="Arial"/>
          <w:color w:val="auto"/>
          <w:szCs w:val="20"/>
        </w:rPr>
      </w:pPr>
      <w:r w:rsidRPr="002C3A9F">
        <w:rPr>
          <w:rFonts w:cs="Arial"/>
          <w:color w:val="auto"/>
          <w:szCs w:val="20"/>
        </w:rPr>
        <w:t>The Emergency Assembly Point is located near the main vehicular entrance to Goolwa Depot.</w:t>
      </w:r>
    </w:p>
    <w:p w14:paraId="70D61A3C" w14:textId="00447A19" w:rsidR="00584B3D" w:rsidRPr="002C3A9F" w:rsidRDefault="00584B3D" w:rsidP="002C3A9F">
      <w:pPr>
        <w:pStyle w:val="Bullets1stindent"/>
        <w:spacing w:line="276" w:lineRule="auto"/>
        <w:rPr>
          <w:rFonts w:cs="Arial"/>
          <w:color w:val="auto"/>
          <w:szCs w:val="20"/>
        </w:rPr>
      </w:pPr>
      <w:r w:rsidRPr="002C3A9F">
        <w:rPr>
          <w:rFonts w:cs="Arial"/>
          <w:color w:val="auto"/>
          <w:szCs w:val="20"/>
        </w:rPr>
        <w:t xml:space="preserve">During evacuations do not obstruct the site entrance as Emergency Services will enter the site by this route. </w:t>
      </w:r>
    </w:p>
    <w:p w14:paraId="0D7EEA5F" w14:textId="70972707" w:rsidR="00584B3D" w:rsidRPr="002C3A9F" w:rsidRDefault="00584B3D" w:rsidP="002C3A9F">
      <w:pPr>
        <w:spacing w:line="276" w:lineRule="auto"/>
        <w:rPr>
          <w:sz w:val="20"/>
          <w:szCs w:val="20"/>
        </w:rPr>
      </w:pPr>
      <w:r w:rsidRPr="002C3A9F">
        <w:rPr>
          <w:sz w:val="20"/>
          <w:szCs w:val="20"/>
        </w:rPr>
        <w:t>In the event of a security emergency or hazardous chemical spill it may be necessary to use an alternative, unidentified EAP or remain in designated buildings and lock down</w:t>
      </w:r>
    </w:p>
    <w:p w14:paraId="52205DFC" w14:textId="6A7E2FC2" w:rsidR="00A10A18" w:rsidRDefault="00A10A18" w:rsidP="00584B3D">
      <w:pPr>
        <w:rPr>
          <w:szCs w:val="20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E5F6405" wp14:editId="09CE1057">
                <wp:simplePos x="0" y="0"/>
                <wp:positionH relativeFrom="column">
                  <wp:posOffset>1144270</wp:posOffset>
                </wp:positionH>
                <wp:positionV relativeFrom="paragraph">
                  <wp:posOffset>27940</wp:posOffset>
                </wp:positionV>
                <wp:extent cx="3712110" cy="5079230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2110" cy="5079230"/>
                          <a:chOff x="0" y="0"/>
                          <a:chExt cx="3712110" cy="5079230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3712110" cy="5079230"/>
                            <a:chOff x="0" y="0"/>
                            <a:chExt cx="3712110" cy="5079230"/>
                          </a:xfrm>
                        </wpg:grpSpPr>
                        <wps:wsp>
                          <wps:cNvPr id="7" name="Arc 7"/>
                          <wps:cNvSpPr/>
                          <wps:spPr>
                            <a:xfrm rot="414354" flipV="1">
                              <a:off x="0" y="0"/>
                              <a:ext cx="3712110" cy="893842"/>
                            </a:xfrm>
                            <a:prstGeom prst="arc">
                              <a:avLst>
                                <a:gd name="adj1" fmla="val 10952798"/>
                                <a:gd name="adj2" fmla="val 21341965"/>
                              </a:avLst>
                            </a:prstGeom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Arc 8"/>
                          <wps:cNvSpPr/>
                          <wps:spPr>
                            <a:xfrm rot="7071784" flipV="1">
                              <a:off x="430530" y="2225040"/>
                              <a:ext cx="4480998" cy="1227381"/>
                            </a:xfrm>
                            <a:prstGeom prst="arc">
                              <a:avLst>
                                <a:gd name="adj1" fmla="val 11077754"/>
                                <a:gd name="adj2" fmla="val 20561917"/>
                              </a:avLst>
                            </a:prstGeom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Straight Connector 9"/>
                          <wps:cNvCnPr/>
                          <wps:spPr>
                            <a:xfrm>
                              <a:off x="25400" y="330200"/>
                              <a:ext cx="1532467" cy="3615267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Text Box 10"/>
                          <wps:cNvSpPr txBox="1"/>
                          <wps:spPr>
                            <a:xfrm>
                              <a:off x="1142835" y="317469"/>
                              <a:ext cx="2029460" cy="24257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14:paraId="19621176" w14:textId="77777777" w:rsidR="00A10A18" w:rsidRPr="00E755E0" w:rsidRDefault="00A10A18" w:rsidP="00A10A18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 w:rsidRPr="00E755E0"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>Emergency Assembly Point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Straight Arrow Connector 11"/>
                          <wps:cNvCnPr/>
                          <wps:spPr>
                            <a:xfrm flipH="1">
                              <a:off x="520700" y="457200"/>
                              <a:ext cx="622511" cy="266700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chemeClr val="bg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2" name="Oval 12"/>
                        <wps:cNvSpPr/>
                        <wps:spPr>
                          <a:xfrm>
                            <a:off x="279400" y="723900"/>
                            <a:ext cx="135466" cy="143934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5F6405" id="Group 13" o:spid="_x0000_s1037" style="position:absolute;margin-left:90.1pt;margin-top:2.2pt;width:292.3pt;height:399.95pt;z-index:251668480" coordsize="37121,507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">
                <v:group id="Group 6" o:spid="_x0000_s1038" style="position:absolute;width:37121;height:50792" coordsize="37121,507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  <v:shape id="Arc 7" o:spid="_x0000_s1039" style="position:absolute;width:37121;height:8938;rotation:-452585fd;flip:y;visibility:visible;mso-wrap-style:square;v-text-anchor:middle" coordsize="3712110,8938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" path="m30874,365743nsc192980,154419,956750,795,1849214,3v814452,-723,1535710,126491,1778506,313688l1856055,446921,30874,365743xem30874,365743nfc192980,154419,956750,795,1849214,3v814452,-723,1535710,126491,1778506,313688e" filled="f" strokecolor="red" strokeweight="3pt">
                    <v:stroke joinstyle="miter"/>
                    <v:path arrowok="t" o:connecttype="custom" o:connectlocs="30874,365743;1849214,3;3627720,313691" o:connectangles="0,0,0"/>
                  </v:shape>
                  <v:shape id="Arc 8" o:spid="_x0000_s1040" style="position:absolute;left:4305;top:22250;width:44810;height:12274;rotation:-7724274fd;flip:y;visibility:visible;mso-wrap-style:square;v-text-anchor:middle" coordsize="4480998,12273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" path="m91915,439716nsc366221,185553,1205225,8340,2172387,283v567827,-4730,1121014,49798,1547626,152551l2240499,613691,91915,439716xem91915,439716nfc366221,185553,1205225,8340,2172387,283v567827,-4730,1121014,49798,1547626,152551e" filled="f" strokecolor="red" strokeweight="3pt">
                    <v:stroke joinstyle="miter"/>
                    <v:path arrowok="t" o:connecttype="custom" o:connectlocs="91915,439716;2172387,283;3720013,152834" o:connectangles="0,0,0"/>
                  </v:shape>
                  <v:line id="Straight Connector 9" o:spid="_x0000_s1041" style="position:absolute;visibility:visible;mso-wrap-style:square" from="254,3302" to="15578,394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" strokecolor="red" strokeweight="2.25pt">
                    <v:stroke joinstyle="miter"/>
                  </v:line>
                  <v:shape id="Text Box 10" o:spid="_x0000_s1042" type="#_x0000_t202" style="position:absolute;left:11428;top:3174;width:20294;height:2426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" fillcolor="#00b050" strokecolor="white [3212]" strokeweight=".5pt">
                    <v:textbox>
                      <w:txbxContent>
                        <w:p w14:paraId="19621176" w14:textId="77777777" w:rsidR="00A10A18" w:rsidRPr="00E755E0" w:rsidRDefault="00A10A18" w:rsidP="00A10A18">
                          <w:pPr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 w:rsidRPr="00E755E0">
                            <w:rPr>
                              <w:b/>
                              <w:bCs/>
                              <w:color w:val="FFFFFF" w:themeColor="background1"/>
                            </w:rPr>
                            <w:t>Emergency Assembly Point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1" o:spid="_x0000_s1043" type="#_x0000_t32" style="position:absolute;left:5207;top:4572;width:6225;height:26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" strokecolor="white [3212]" strokeweight="3pt">
                    <v:stroke endarrow="block" joinstyle="miter"/>
                  </v:shape>
                </v:group>
                <v:oval id="Oval 12" o:spid="_x0000_s1044" style="position:absolute;left:2794;top:7239;width:1354;height:14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" fillcolor="#00b050" strokecolor="black [3213]" strokeweight="1pt">
                  <v:stroke joinstyle="miter"/>
                </v:oval>
              </v:group>
            </w:pict>
          </mc:Fallback>
        </mc:AlternateContent>
      </w:r>
    </w:p>
    <w:p w14:paraId="43C4AB4A" w14:textId="1C5F3069" w:rsidR="00A10A18" w:rsidRDefault="000E1A87" w:rsidP="00584B3D">
      <w:pPr>
        <w:rPr>
          <w:szCs w:val="20"/>
        </w:rPr>
      </w:pP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D4890D" wp14:editId="42D1AC69">
                <wp:simplePos x="0" y="0"/>
                <wp:positionH relativeFrom="column">
                  <wp:posOffset>3811270</wp:posOffset>
                </wp:positionH>
                <wp:positionV relativeFrom="paragraph">
                  <wp:posOffset>1961515</wp:posOffset>
                </wp:positionV>
                <wp:extent cx="1718310" cy="292100"/>
                <wp:effectExtent l="0" t="0" r="8890" b="1270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310" cy="292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6A9473" w14:textId="5C2B7FF4" w:rsidR="002C3A9F" w:rsidRPr="002C3A9F" w:rsidRDefault="002C3A9F" w:rsidP="002C3A9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C3A9F">
                              <w:rPr>
                                <w:b/>
                                <w:bCs/>
                              </w:rPr>
                              <w:t>Chief Warden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4890D" id="Text Box 34" o:spid="_x0000_s1045" type="#_x0000_t202" style="position:absolute;margin-left:300.1pt;margin-top:154.45pt;width:135.3pt;height:23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" fillcolor="yellow" strokeweight=".5pt">
                <v:textbox>
                  <w:txbxContent>
                    <w:p w14:paraId="2B6A9473" w14:textId="5C2B7FF4" w:rsidR="002C3A9F" w:rsidRPr="002C3A9F" w:rsidRDefault="002C3A9F" w:rsidP="002C3A9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C3A9F">
                        <w:rPr>
                          <w:b/>
                          <w:bCs/>
                        </w:rPr>
                        <w:t>Chief Warden</w:t>
                      </w:r>
                    </w:p>
                  </w:txbxContent>
                </v:textbox>
              </v:shape>
            </w:pict>
          </mc:Fallback>
        </mc:AlternateContent>
      </w:r>
      <w:r w:rsidR="002C3A9F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86DAB4" wp14:editId="3E76DA0E">
                <wp:simplePos x="0" y="0"/>
                <wp:positionH relativeFrom="column">
                  <wp:posOffset>2287316</wp:posOffset>
                </wp:positionH>
                <wp:positionV relativeFrom="paragraph">
                  <wp:posOffset>1758314</wp:posOffset>
                </wp:positionV>
                <wp:extent cx="1522684" cy="398145"/>
                <wp:effectExtent l="0" t="50800" r="14605" b="3365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2684" cy="39814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F1740" id="Straight Arrow Connector 35" o:spid="_x0000_s1026" type="#_x0000_t32" style="position:absolute;margin-left:180.1pt;margin-top:138.45pt;width:119.9pt;height:31.3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" strokecolor="white [3212]" strokeweight="3pt">
                <v:stroke endarrow="block" joinstyle="miter"/>
              </v:shape>
            </w:pict>
          </mc:Fallback>
        </mc:AlternateContent>
      </w:r>
      <w:r w:rsidR="002C3A9F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E1A0B2" wp14:editId="3CE0FED6">
                <wp:simplePos x="0" y="0"/>
                <wp:positionH relativeFrom="column">
                  <wp:posOffset>2007870</wp:posOffset>
                </wp:positionH>
                <wp:positionV relativeFrom="paragraph">
                  <wp:posOffset>1631315</wp:posOffset>
                </wp:positionV>
                <wp:extent cx="217585" cy="211903"/>
                <wp:effectExtent l="12700" t="12700" r="11430" b="1714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585" cy="21190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FBBD1" id="Rectangle 30" o:spid="_x0000_s1026" style="position:absolute;margin-left:158.1pt;margin-top:128.45pt;width:17.15pt;height:16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" fillcolor="yellow" strokecolor="black [3213]" strokeweight="2.25pt"/>
            </w:pict>
          </mc:Fallback>
        </mc:AlternateContent>
      </w:r>
      <w:r w:rsidR="00A10A18">
        <w:rPr>
          <w:noProof/>
          <w:szCs w:val="20"/>
        </w:rPr>
        <w:drawing>
          <wp:inline distT="0" distB="0" distL="0" distR="0" wp14:anchorId="329B9EFE" wp14:editId="3E8AB312">
            <wp:extent cx="5731510" cy="3897630"/>
            <wp:effectExtent l="0" t="0" r="0" b="1270"/>
            <wp:docPr id="5" name="Picture 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lan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8A3C0" w14:textId="4A2D01F5" w:rsidR="00A10A18" w:rsidRDefault="00A10A18" w:rsidP="00584B3D">
      <w:pPr>
        <w:rPr>
          <w:szCs w:val="20"/>
        </w:rPr>
      </w:pPr>
    </w:p>
    <w:p w14:paraId="5884C477" w14:textId="77777777" w:rsidR="00A10A18" w:rsidRDefault="00A10A18" w:rsidP="00584B3D">
      <w:pPr>
        <w:rPr>
          <w:b/>
          <w:bCs/>
        </w:rPr>
        <w:sectPr w:rsidR="00A10A18" w:rsidSect="00254C6A">
          <w:pgSz w:w="11906" w:h="16838"/>
          <w:pgMar w:top="1701" w:right="1134" w:bottom="1134" w:left="1418" w:header="709" w:footer="709" w:gutter="0"/>
          <w:cols w:space="708"/>
          <w:docGrid w:linePitch="360"/>
        </w:sectPr>
      </w:pPr>
    </w:p>
    <w:p w14:paraId="39F328B2" w14:textId="2515A95A" w:rsidR="00A10A18" w:rsidRDefault="00A10A18" w:rsidP="00584B3D">
      <w:pPr>
        <w:rPr>
          <w:b/>
          <w:bCs/>
        </w:rPr>
      </w:pPr>
    </w:p>
    <w:p w14:paraId="654ACDA4" w14:textId="01BFF209" w:rsidR="00A10A18" w:rsidRDefault="00A10A18" w:rsidP="00584B3D">
      <w:pPr>
        <w:rPr>
          <w:b/>
          <w:bCs/>
        </w:rPr>
      </w:pPr>
    </w:p>
    <w:p w14:paraId="276C2F84" w14:textId="51320ACA" w:rsidR="001251C8" w:rsidRPr="002C3A9F" w:rsidRDefault="00B05F43" w:rsidP="002C3A9F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</w:t>
      </w:r>
      <w:r w:rsidR="00F315E6">
        <w:rPr>
          <w:b/>
          <w:bCs/>
          <w:sz w:val="24"/>
          <w:szCs w:val="24"/>
        </w:rPr>
        <w:t>.</w:t>
      </w:r>
      <w:r w:rsidR="00792DEE">
        <w:rPr>
          <w:b/>
          <w:bCs/>
          <w:sz w:val="24"/>
          <w:szCs w:val="24"/>
        </w:rPr>
        <w:t>8</w:t>
      </w:r>
      <w:r>
        <w:rPr>
          <w:b/>
          <w:bCs/>
          <w:sz w:val="24"/>
          <w:szCs w:val="24"/>
        </w:rPr>
        <w:tab/>
      </w:r>
      <w:r w:rsidR="000A42CD" w:rsidRPr="002C3A9F">
        <w:rPr>
          <w:b/>
          <w:bCs/>
          <w:sz w:val="24"/>
          <w:szCs w:val="24"/>
        </w:rPr>
        <w:t xml:space="preserve">Goolwa Safer Place </w:t>
      </w:r>
      <w:r w:rsidR="000A42CD">
        <w:rPr>
          <w:b/>
          <w:bCs/>
          <w:sz w:val="24"/>
          <w:szCs w:val="24"/>
        </w:rPr>
        <w:t xml:space="preserve">- </w:t>
      </w:r>
      <w:r w:rsidR="00A10A18" w:rsidRPr="002C3A9F">
        <w:rPr>
          <w:b/>
          <w:bCs/>
          <w:sz w:val="24"/>
          <w:szCs w:val="24"/>
        </w:rPr>
        <w:t xml:space="preserve">Goolwa </w:t>
      </w:r>
      <w:r w:rsidR="001251C8" w:rsidRPr="002C3A9F">
        <w:rPr>
          <w:b/>
          <w:bCs/>
          <w:sz w:val="24"/>
          <w:szCs w:val="24"/>
        </w:rPr>
        <w:t xml:space="preserve">Railway Station </w:t>
      </w:r>
    </w:p>
    <w:p w14:paraId="3BB4F47F" w14:textId="46D24BEE" w:rsidR="00A10A18" w:rsidRDefault="001251C8" w:rsidP="00584B3D">
      <w:pPr>
        <w:rPr>
          <w:b/>
          <w:bCs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E17F730" wp14:editId="35BDA0E5">
                <wp:simplePos x="0" y="0"/>
                <wp:positionH relativeFrom="column">
                  <wp:posOffset>1347470</wp:posOffset>
                </wp:positionH>
                <wp:positionV relativeFrom="paragraph">
                  <wp:posOffset>114935</wp:posOffset>
                </wp:positionV>
                <wp:extent cx="3996266" cy="3255433"/>
                <wp:effectExtent l="12700" t="25400" r="17145" b="2159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6266" cy="3255433"/>
                          <a:chOff x="0" y="0"/>
                          <a:chExt cx="3996266" cy="3255433"/>
                        </a:xfrm>
                      </wpg:grpSpPr>
                      <wpg:grpSp>
                        <wpg:cNvPr id="15" name="Group 15"/>
                        <wpg:cNvGrpSpPr/>
                        <wpg:grpSpPr>
                          <a:xfrm>
                            <a:off x="0" y="0"/>
                            <a:ext cx="3996266" cy="3255433"/>
                            <a:chOff x="0" y="0"/>
                            <a:chExt cx="3996266" cy="3255433"/>
                          </a:xfrm>
                        </wpg:grpSpPr>
                        <wps:wsp>
                          <wps:cNvPr id="16" name="Text Box 16"/>
                          <wps:cNvSpPr txBox="1"/>
                          <wps:spPr>
                            <a:xfrm>
                              <a:off x="2362200" y="2794000"/>
                              <a:ext cx="1634066" cy="414866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1433F2E8" w14:textId="77777777" w:rsidR="001251C8" w:rsidRPr="00C03E46" w:rsidRDefault="001251C8" w:rsidP="001251C8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 w:rsidRPr="00C03E46"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>Goolwa Railway Station</w:t>
                                </w:r>
                              </w:p>
                              <w:p w14:paraId="27FA6EF2" w14:textId="77777777" w:rsidR="001251C8" w:rsidRPr="00C03E46" w:rsidRDefault="001251C8" w:rsidP="001251C8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 w:rsidRPr="00C03E46"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>Dunbar Road Goolwa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Oval 17"/>
                          <wps:cNvSpPr/>
                          <wps:spPr>
                            <a:xfrm>
                              <a:off x="1752600" y="3136900"/>
                              <a:ext cx="118533" cy="118533"/>
                            </a:xfrm>
                            <a:prstGeom prst="ellipse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Straight Arrow Connector 18"/>
                          <wps:cNvCnPr/>
                          <wps:spPr>
                            <a:xfrm flipH="1">
                              <a:off x="1866900" y="3048000"/>
                              <a:ext cx="491490" cy="93133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Straight Connector 19"/>
                          <wps:cNvCnPr/>
                          <wps:spPr>
                            <a:xfrm>
                              <a:off x="0" y="63500"/>
                              <a:ext cx="694267" cy="1642533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Straight Connector 20"/>
                          <wps:cNvCnPr/>
                          <wps:spPr>
                            <a:xfrm flipH="1">
                              <a:off x="1574800" y="2997200"/>
                              <a:ext cx="50800" cy="9334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Straight Connector 21"/>
                          <wps:cNvCnPr/>
                          <wps:spPr>
                            <a:xfrm>
                              <a:off x="698500" y="1701800"/>
                              <a:ext cx="922867" cy="1286934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Oval 22"/>
                          <wps:cNvSpPr/>
                          <wps:spPr>
                            <a:xfrm>
                              <a:off x="12700" y="0"/>
                              <a:ext cx="118110" cy="11811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" name="Straight Connector 24"/>
                        <wps:cNvCnPr/>
                        <wps:spPr>
                          <a:xfrm flipH="1" flipV="1">
                            <a:off x="1574800" y="3086100"/>
                            <a:ext cx="177883" cy="169311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876300" y="0"/>
                            <a:ext cx="1828800" cy="41465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CBC5BEC" w14:textId="06519CF5" w:rsidR="001251C8" w:rsidRPr="00C03E46" w:rsidRDefault="002C3A9F" w:rsidP="001251C8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 xml:space="preserve">SHR </w:t>
                              </w:r>
                              <w:r w:rsidR="001251C8" w:rsidRPr="00C03E46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Goolwa Depot</w:t>
                              </w:r>
                            </w:p>
                            <w:p w14:paraId="511F2C93" w14:textId="40AC5595" w:rsidR="001251C8" w:rsidRPr="00C03E46" w:rsidRDefault="001251C8" w:rsidP="001251C8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 xml:space="preserve">3327 </w:t>
                              </w:r>
                              <w:r w:rsidRPr="00C03E46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Alexandrina Road Goolwa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Straight Arrow Connector 26"/>
                        <wps:cNvCnPr/>
                        <wps:spPr>
                          <a:xfrm flipH="1" flipV="1">
                            <a:off x="127000" y="63500"/>
                            <a:ext cx="754387" cy="1270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17F730" id="Group 27" o:spid="_x0000_s1046" style="position:absolute;margin-left:106.1pt;margin-top:9.05pt;width:314.65pt;height:256.35pt;z-index:251676672" coordsize="39962,325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">
                <v:group id="Group 15" o:spid="_x0000_s1047" style="position:absolute;width:39962;height:32554" coordsize="39962,325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qUoNyAAAAOA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">
                  <v:shape id="Text Box 16" o:spid="_x0000_s1048" type="#_x0000_t202" style="position:absolute;left:23622;top:27940;width:16340;height:41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" fillcolor="#00b050" strokeweight=".5pt">
                    <v:textbox>
                      <w:txbxContent>
                        <w:p w14:paraId="1433F2E8" w14:textId="77777777" w:rsidR="001251C8" w:rsidRPr="00C03E46" w:rsidRDefault="001251C8" w:rsidP="001251C8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 w:rsidRPr="00C03E46">
                            <w:rPr>
                              <w:b/>
                              <w:bCs/>
                              <w:color w:val="FFFFFF" w:themeColor="background1"/>
                            </w:rPr>
                            <w:t>Goolwa Railway Station</w:t>
                          </w:r>
                        </w:p>
                        <w:p w14:paraId="27FA6EF2" w14:textId="77777777" w:rsidR="001251C8" w:rsidRPr="00C03E46" w:rsidRDefault="001251C8" w:rsidP="001251C8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 w:rsidRPr="00C03E46">
                            <w:rPr>
                              <w:b/>
                              <w:bCs/>
                              <w:color w:val="FFFFFF" w:themeColor="background1"/>
                            </w:rPr>
                            <w:t>Dunbar Road Goolwa</w:t>
                          </w:r>
                        </w:p>
                      </w:txbxContent>
                    </v:textbox>
                  </v:shape>
                  <v:oval id="Oval 17" o:spid="_x0000_s1049" style="position:absolute;left:17526;top:31369;width:1185;height:11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" fillcolor="#00b050" strokecolor="black [3213]" strokeweight="1pt">
                    <v:stroke joinstyle="miter"/>
                  </v:oval>
                  <v:shape id="Straight Arrow Connector 18" o:spid="_x0000_s1050" type="#_x0000_t32" style="position:absolute;left:18669;top:30480;width:4914;height:931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" strokecolor="black [3213]" strokeweight="3pt">
                    <v:stroke endarrow="block" joinstyle="miter"/>
                  </v:shape>
                  <v:line id="Straight Connector 19" o:spid="_x0000_s1051" style="position:absolute;visibility:visible;mso-wrap-style:square" from="0,635" to="6942,170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" strokecolor="red" strokeweight="1.5pt">
                    <v:stroke dashstyle="dash" joinstyle="miter"/>
                  </v:line>
                  <v:line id="Straight Connector 20" o:spid="_x0000_s1052" style="position:absolute;flip:x;visibility:visible;mso-wrap-style:square" from="15748,29972" to="16256,309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" strokecolor="red" strokeweight="1.5pt">
                    <v:stroke dashstyle="dash" joinstyle="miter"/>
                  </v:line>
                  <v:line id="Straight Connector 21" o:spid="_x0000_s1053" style="position:absolute;visibility:visible;mso-wrap-style:square" from="6985,17018" to="16213,298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" strokecolor="red" strokeweight="1.5pt">
                    <v:stroke dashstyle="dash" joinstyle="miter"/>
                  </v:line>
                  <v:oval id="Oval 22" o:spid="_x0000_s1054" style="position:absolute;left:127;width:1181;height:11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" fillcolor="red" strokecolor="black [3213]" strokeweight="1pt">
                    <v:stroke joinstyle="miter"/>
                  </v:oval>
                </v:group>
                <v:line id="Straight Connector 24" o:spid="_x0000_s1055" style="position:absolute;flip:x y;visibility:visible;mso-wrap-style:square" from="15748,30861" to="17526,325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" strokecolor="red" strokeweight="1.5pt">
                  <v:stroke dashstyle="dash" joinstyle="miter"/>
                </v:line>
                <v:shape id="Text Box 25" o:spid="_x0000_s1056" type="#_x0000_t202" style="position:absolute;left:8763;width:18288;height:41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" fillcolor="red" strokeweight=".5pt">
                  <v:textbox>
                    <w:txbxContent>
                      <w:p w14:paraId="2CBC5BEC" w14:textId="06519CF5" w:rsidR="001251C8" w:rsidRPr="00C03E46" w:rsidRDefault="002C3A9F" w:rsidP="001251C8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</w:rPr>
                          <w:t xml:space="preserve">SHR </w:t>
                        </w:r>
                        <w:r w:rsidR="001251C8" w:rsidRPr="00C03E46">
                          <w:rPr>
                            <w:b/>
                            <w:bCs/>
                            <w:color w:val="FFFFFF" w:themeColor="background1"/>
                          </w:rPr>
                          <w:t>Goolwa Depot</w:t>
                        </w:r>
                      </w:p>
                      <w:p w14:paraId="511F2C93" w14:textId="40AC5595" w:rsidR="001251C8" w:rsidRPr="00C03E46" w:rsidRDefault="001251C8" w:rsidP="001251C8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</w:rPr>
                          <w:t xml:space="preserve">3327 </w:t>
                        </w:r>
                        <w:r w:rsidRPr="00C03E46">
                          <w:rPr>
                            <w:b/>
                            <w:bCs/>
                            <w:color w:val="FFFFFF" w:themeColor="background1"/>
                          </w:rPr>
                          <w:t>Alexandrina Road Goolwa</w:t>
                        </w:r>
                      </w:p>
                    </w:txbxContent>
                  </v:textbox>
                </v:shape>
                <v:shape id="Straight Arrow Connector 26" o:spid="_x0000_s1057" type="#_x0000_t32" style="position:absolute;left:1270;top:635;width:7543;height:1270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" strokecolor="black [3213]" strokeweight="3pt">
                  <v:stroke endarrow="block" joinstyle="miter"/>
                </v:shape>
              </v:group>
            </w:pict>
          </mc:Fallback>
        </mc:AlternateContent>
      </w:r>
      <w:r>
        <w:rPr>
          <w:noProof/>
          <w:szCs w:val="20"/>
        </w:rPr>
        <w:drawing>
          <wp:inline distT="0" distB="0" distL="0" distR="0" wp14:anchorId="53EA0967" wp14:editId="3AA350FE">
            <wp:extent cx="5731510" cy="3663950"/>
            <wp:effectExtent l="0" t="0" r="0" b="6350"/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7C208" w14:textId="152BAA19" w:rsidR="001251C8" w:rsidRDefault="001251C8" w:rsidP="00584B3D">
      <w:pPr>
        <w:rPr>
          <w:b/>
          <w:bCs/>
        </w:rPr>
      </w:pPr>
    </w:p>
    <w:p w14:paraId="4991012D" w14:textId="3273D167" w:rsidR="001251C8" w:rsidRDefault="001251C8" w:rsidP="00584B3D">
      <w:pPr>
        <w:rPr>
          <w:b/>
          <w:bCs/>
        </w:rPr>
      </w:pPr>
    </w:p>
    <w:p w14:paraId="3252EBF6" w14:textId="77777777" w:rsidR="00B05F43" w:rsidRDefault="00B05F43" w:rsidP="00584B3D">
      <w:pPr>
        <w:rPr>
          <w:b/>
          <w:bCs/>
        </w:rPr>
        <w:sectPr w:rsidR="00B05F43" w:rsidSect="00254C6A">
          <w:pgSz w:w="11906" w:h="16838"/>
          <w:pgMar w:top="1701" w:right="1134" w:bottom="1134" w:left="1418" w:header="709" w:footer="709" w:gutter="0"/>
          <w:cols w:space="708"/>
          <w:docGrid w:linePitch="360"/>
        </w:sectPr>
      </w:pPr>
    </w:p>
    <w:p w14:paraId="2035282C" w14:textId="32331D40" w:rsidR="00B05F43" w:rsidRDefault="00B05F43" w:rsidP="00584B3D">
      <w:pPr>
        <w:rPr>
          <w:b/>
          <w:bCs/>
        </w:rPr>
      </w:pPr>
    </w:p>
    <w:p w14:paraId="3A3A85C5" w14:textId="722AB785" w:rsidR="00B05F43" w:rsidRDefault="00B05F43" w:rsidP="00584B3D">
      <w:pPr>
        <w:rPr>
          <w:b/>
          <w:bCs/>
        </w:rPr>
      </w:pPr>
    </w:p>
    <w:p w14:paraId="73B6C44E" w14:textId="7FF9E26F" w:rsidR="00B05F43" w:rsidRDefault="00B05F43" w:rsidP="00D0352B">
      <w:pPr>
        <w:pStyle w:val="ListParagraph"/>
        <w:numPr>
          <w:ilvl w:val="0"/>
          <w:numId w:val="19"/>
        </w:numPr>
        <w:spacing w:line="360" w:lineRule="auto"/>
        <w:rPr>
          <w:b/>
          <w:bCs/>
          <w:color w:val="000000" w:themeColor="text1"/>
          <w:sz w:val="24"/>
        </w:rPr>
      </w:pPr>
      <w:r w:rsidRPr="00B05F43">
        <w:rPr>
          <w:b/>
          <w:bCs/>
          <w:color w:val="000000" w:themeColor="text1"/>
          <w:sz w:val="24"/>
        </w:rPr>
        <w:t>Portable Extinguisher Guid</w:t>
      </w:r>
      <w:r w:rsidR="00D0352B">
        <w:rPr>
          <w:b/>
          <w:bCs/>
          <w:color w:val="000000" w:themeColor="text1"/>
          <w:sz w:val="24"/>
        </w:rPr>
        <w:t>e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0"/>
        <w:gridCol w:w="1715"/>
        <w:gridCol w:w="1682"/>
        <w:gridCol w:w="1679"/>
        <w:gridCol w:w="1677"/>
        <w:gridCol w:w="1679"/>
        <w:gridCol w:w="1677"/>
        <w:gridCol w:w="1678"/>
      </w:tblGrid>
      <w:tr w:rsidR="00B05F43" w:rsidRPr="00B6715C" w14:paraId="01A7AEE7" w14:textId="77777777" w:rsidTr="00E51D8C">
        <w:tc>
          <w:tcPr>
            <w:tcW w:w="3395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661617F" w14:textId="77777777" w:rsidR="00B05F43" w:rsidRPr="00B6715C" w:rsidRDefault="00B05F43" w:rsidP="00E51D8C">
            <w:pPr>
              <w:rPr>
                <w:sz w:val="18"/>
                <w:szCs w:val="18"/>
              </w:rPr>
            </w:pPr>
            <w:r w:rsidRPr="00B6715C">
              <w:rPr>
                <w:b/>
                <w:sz w:val="18"/>
                <w:szCs w:val="18"/>
              </w:rPr>
              <w:t>NOTE</w:t>
            </w:r>
            <w:r w:rsidRPr="00B6715C">
              <w:rPr>
                <w:sz w:val="18"/>
                <w:szCs w:val="18"/>
              </w:rPr>
              <w:t xml:space="preserve"> - Wet Chemical Extinguishers and Vaporizing Liquid Extinguishers are uncommon and are not listed here</w:t>
            </w:r>
          </w:p>
        </w:tc>
        <w:tc>
          <w:tcPr>
            <w:tcW w:w="100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5F9AA" w14:textId="77777777" w:rsidR="00B05F43" w:rsidRPr="00B6715C" w:rsidRDefault="00B05F43" w:rsidP="00E51D8C">
            <w:pPr>
              <w:jc w:val="center"/>
              <w:rPr>
                <w:b/>
                <w:sz w:val="26"/>
                <w:szCs w:val="26"/>
              </w:rPr>
            </w:pPr>
            <w:r w:rsidRPr="00B6715C">
              <w:rPr>
                <w:b/>
                <w:sz w:val="26"/>
                <w:szCs w:val="26"/>
              </w:rPr>
              <w:t xml:space="preserve">Type of fire, </w:t>
            </w:r>
            <w:proofErr w:type="gramStart"/>
            <w:r w:rsidRPr="00B6715C">
              <w:rPr>
                <w:b/>
                <w:sz w:val="26"/>
                <w:szCs w:val="26"/>
              </w:rPr>
              <w:t>class</w:t>
            </w:r>
            <w:proofErr w:type="gramEnd"/>
            <w:r w:rsidRPr="00B6715C">
              <w:rPr>
                <w:b/>
                <w:sz w:val="26"/>
                <w:szCs w:val="26"/>
              </w:rPr>
              <w:t xml:space="preserve"> and suitability</w:t>
            </w:r>
          </w:p>
        </w:tc>
      </w:tr>
      <w:tr w:rsidR="00B05F43" w:rsidRPr="00B6715C" w14:paraId="1631698F" w14:textId="77777777" w:rsidTr="00E51D8C"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D739E" w14:textId="77777777" w:rsidR="00B05F43" w:rsidRPr="00B6715C" w:rsidRDefault="00B05F43" w:rsidP="00E51D8C">
            <w:pPr>
              <w:spacing w:after="0"/>
              <w:ind w:left="0" w:right="0"/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92181" w14:textId="77777777" w:rsidR="00B05F43" w:rsidRPr="00B6715C" w:rsidRDefault="00B05F43" w:rsidP="00E51D8C">
            <w:pPr>
              <w:jc w:val="center"/>
              <w:rPr>
                <w:b/>
                <w:sz w:val="24"/>
              </w:rPr>
            </w:pPr>
            <w:r w:rsidRPr="00B6715C">
              <w:rPr>
                <w:b/>
                <w:sz w:val="24"/>
              </w:rPr>
              <w:t>Class A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7448B" w14:textId="77777777" w:rsidR="00B05F43" w:rsidRPr="00B6715C" w:rsidRDefault="00B05F43" w:rsidP="00E51D8C">
            <w:pPr>
              <w:jc w:val="center"/>
              <w:rPr>
                <w:b/>
                <w:sz w:val="24"/>
              </w:rPr>
            </w:pPr>
            <w:r w:rsidRPr="00B6715C">
              <w:rPr>
                <w:b/>
                <w:sz w:val="24"/>
              </w:rPr>
              <w:t>Class B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D4F3A" w14:textId="77777777" w:rsidR="00B05F43" w:rsidRPr="00B6715C" w:rsidRDefault="00B05F43" w:rsidP="00E51D8C">
            <w:pPr>
              <w:jc w:val="center"/>
              <w:rPr>
                <w:b/>
                <w:sz w:val="24"/>
              </w:rPr>
            </w:pPr>
            <w:r w:rsidRPr="00B6715C">
              <w:rPr>
                <w:b/>
                <w:sz w:val="24"/>
              </w:rPr>
              <w:t>Class C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54FE4" w14:textId="77777777" w:rsidR="00B05F43" w:rsidRPr="00B6715C" w:rsidRDefault="00B05F43" w:rsidP="00E51D8C">
            <w:pPr>
              <w:jc w:val="center"/>
              <w:rPr>
                <w:b/>
                <w:sz w:val="24"/>
              </w:rPr>
            </w:pPr>
            <w:r w:rsidRPr="00B6715C">
              <w:rPr>
                <w:b/>
                <w:sz w:val="24"/>
              </w:rPr>
              <w:t>Class D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6C647" w14:textId="77777777" w:rsidR="00B05F43" w:rsidRPr="00B6715C" w:rsidRDefault="00B05F43" w:rsidP="00E51D8C">
            <w:pPr>
              <w:jc w:val="center"/>
              <w:rPr>
                <w:b/>
                <w:sz w:val="24"/>
              </w:rPr>
            </w:pPr>
            <w:r w:rsidRPr="00B6715C">
              <w:rPr>
                <w:b/>
                <w:sz w:val="24"/>
              </w:rPr>
              <w:t>Class E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173BA" w14:textId="77777777" w:rsidR="00B05F43" w:rsidRPr="00B6715C" w:rsidRDefault="00B05F43" w:rsidP="00E51D8C">
            <w:pPr>
              <w:jc w:val="center"/>
              <w:rPr>
                <w:b/>
                <w:sz w:val="24"/>
              </w:rPr>
            </w:pPr>
            <w:r w:rsidRPr="00B6715C">
              <w:rPr>
                <w:b/>
                <w:sz w:val="24"/>
              </w:rPr>
              <w:t>Class F</w:t>
            </w:r>
          </w:p>
        </w:tc>
      </w:tr>
      <w:tr w:rsidR="00B05F43" w:rsidRPr="00B6715C" w14:paraId="16DCA5ED" w14:textId="77777777" w:rsidTr="00E51D8C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B5544" w14:textId="77777777" w:rsidR="00B05F43" w:rsidRPr="00B6715C" w:rsidRDefault="00B05F43" w:rsidP="00E51D8C">
            <w:pPr>
              <w:jc w:val="center"/>
              <w:rPr>
                <w:b/>
                <w:sz w:val="18"/>
                <w:szCs w:val="18"/>
              </w:rPr>
            </w:pPr>
            <w:r w:rsidRPr="00B6715C">
              <w:rPr>
                <w:b/>
                <w:sz w:val="18"/>
                <w:szCs w:val="18"/>
              </w:rPr>
              <w:t>Type</w:t>
            </w:r>
          </w:p>
          <w:p w14:paraId="47F2BBAA" w14:textId="77777777" w:rsidR="00B05F43" w:rsidRPr="00B6715C" w:rsidRDefault="00B05F43" w:rsidP="00E51D8C">
            <w:pPr>
              <w:jc w:val="center"/>
              <w:rPr>
                <w:b/>
              </w:rPr>
            </w:pPr>
            <w:r w:rsidRPr="00B6715C">
              <w:rPr>
                <w:b/>
                <w:sz w:val="18"/>
                <w:szCs w:val="18"/>
              </w:rPr>
              <w:t>Identification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637CF" w14:textId="77777777" w:rsidR="00B05F43" w:rsidRPr="00B6715C" w:rsidRDefault="00B05F43" w:rsidP="00E51D8C">
            <w:pPr>
              <w:jc w:val="center"/>
              <w:rPr>
                <w:b/>
                <w:sz w:val="18"/>
                <w:szCs w:val="18"/>
              </w:rPr>
            </w:pPr>
            <w:r w:rsidRPr="00B6715C">
              <w:rPr>
                <w:b/>
                <w:sz w:val="18"/>
                <w:szCs w:val="18"/>
              </w:rPr>
              <w:t>Extinguishing Agent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7D757" w14:textId="77777777" w:rsidR="00B05F43" w:rsidRPr="00B6715C" w:rsidRDefault="00B05F43" w:rsidP="00E51D8C">
            <w:pPr>
              <w:jc w:val="center"/>
              <w:rPr>
                <w:b/>
                <w:sz w:val="18"/>
                <w:szCs w:val="18"/>
              </w:rPr>
            </w:pPr>
            <w:r w:rsidRPr="00B6715C">
              <w:rPr>
                <w:b/>
                <w:sz w:val="18"/>
                <w:szCs w:val="18"/>
              </w:rPr>
              <w:t>Carbonaceous Solids</w:t>
            </w:r>
          </w:p>
          <w:p w14:paraId="73BD07F5" w14:textId="77777777" w:rsidR="00B05F43" w:rsidRPr="00B6715C" w:rsidRDefault="00B05F43" w:rsidP="00E51D8C">
            <w:pPr>
              <w:jc w:val="center"/>
              <w:rPr>
                <w:b/>
                <w:sz w:val="14"/>
                <w:szCs w:val="14"/>
              </w:rPr>
            </w:pPr>
            <w:r w:rsidRPr="00B6715C">
              <w:rPr>
                <w:b/>
                <w:sz w:val="14"/>
                <w:szCs w:val="14"/>
              </w:rPr>
              <w:t>Wood, paper, plastic, rubber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73CAA" w14:textId="77777777" w:rsidR="00B05F43" w:rsidRPr="00B6715C" w:rsidRDefault="00B05F43" w:rsidP="00E51D8C">
            <w:pPr>
              <w:jc w:val="center"/>
              <w:rPr>
                <w:b/>
                <w:sz w:val="18"/>
                <w:szCs w:val="18"/>
              </w:rPr>
            </w:pPr>
            <w:r w:rsidRPr="00B6715C">
              <w:rPr>
                <w:b/>
                <w:sz w:val="18"/>
                <w:szCs w:val="18"/>
              </w:rPr>
              <w:t>Flammable &amp; combustible liquids</w:t>
            </w:r>
          </w:p>
          <w:p w14:paraId="030F0693" w14:textId="77777777" w:rsidR="00B05F43" w:rsidRPr="00B6715C" w:rsidRDefault="00B05F43" w:rsidP="00E51D8C">
            <w:pPr>
              <w:jc w:val="center"/>
              <w:rPr>
                <w:b/>
                <w:sz w:val="14"/>
                <w:szCs w:val="14"/>
              </w:rPr>
            </w:pPr>
            <w:r w:rsidRPr="00B6715C">
              <w:rPr>
                <w:b/>
                <w:sz w:val="14"/>
                <w:szCs w:val="14"/>
              </w:rPr>
              <w:t>Fuel, oil, paint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BED72" w14:textId="77777777" w:rsidR="00B05F43" w:rsidRPr="00B6715C" w:rsidRDefault="00B05F43" w:rsidP="00E51D8C">
            <w:pPr>
              <w:jc w:val="center"/>
              <w:rPr>
                <w:b/>
                <w:sz w:val="18"/>
                <w:szCs w:val="18"/>
              </w:rPr>
            </w:pPr>
            <w:r w:rsidRPr="00B6715C">
              <w:rPr>
                <w:b/>
                <w:sz w:val="18"/>
                <w:szCs w:val="18"/>
              </w:rPr>
              <w:t>Flammable Gases</w:t>
            </w:r>
          </w:p>
          <w:p w14:paraId="17512987" w14:textId="77777777" w:rsidR="00B05F43" w:rsidRPr="00B6715C" w:rsidRDefault="00B05F43" w:rsidP="00E51D8C">
            <w:pPr>
              <w:jc w:val="center"/>
              <w:rPr>
                <w:b/>
                <w:sz w:val="14"/>
                <w:szCs w:val="14"/>
              </w:rPr>
            </w:pPr>
            <w:r w:rsidRPr="00B6715C">
              <w:rPr>
                <w:b/>
                <w:sz w:val="14"/>
                <w:szCs w:val="14"/>
              </w:rPr>
              <w:t>LPG, natural gas, acetylene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2D4DF" w14:textId="77777777" w:rsidR="00B05F43" w:rsidRPr="00B6715C" w:rsidRDefault="00B05F43" w:rsidP="00E51D8C">
            <w:pPr>
              <w:jc w:val="center"/>
              <w:rPr>
                <w:b/>
                <w:sz w:val="18"/>
                <w:szCs w:val="18"/>
              </w:rPr>
            </w:pPr>
            <w:r w:rsidRPr="00B6715C">
              <w:rPr>
                <w:b/>
                <w:sz w:val="18"/>
                <w:szCs w:val="18"/>
              </w:rPr>
              <w:t>Metals</w:t>
            </w:r>
          </w:p>
          <w:p w14:paraId="2A9D24A9" w14:textId="77777777" w:rsidR="00B05F43" w:rsidRPr="00B6715C" w:rsidRDefault="00B05F43" w:rsidP="00E51D8C">
            <w:pPr>
              <w:jc w:val="center"/>
              <w:rPr>
                <w:b/>
                <w:sz w:val="14"/>
                <w:szCs w:val="14"/>
              </w:rPr>
            </w:pPr>
            <w:r w:rsidRPr="00B6715C">
              <w:rPr>
                <w:b/>
                <w:sz w:val="14"/>
                <w:szCs w:val="14"/>
              </w:rPr>
              <w:t>Sodium, magnesium, aluminium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44354" w14:textId="77777777" w:rsidR="00B05F43" w:rsidRPr="00B6715C" w:rsidRDefault="00B05F43" w:rsidP="00E51D8C">
            <w:pPr>
              <w:jc w:val="center"/>
              <w:rPr>
                <w:b/>
                <w:sz w:val="18"/>
                <w:szCs w:val="18"/>
              </w:rPr>
            </w:pPr>
            <w:r w:rsidRPr="00B6715C">
              <w:rPr>
                <w:b/>
                <w:sz w:val="18"/>
                <w:szCs w:val="18"/>
              </w:rPr>
              <w:t>Energised Electrical Equipment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7E8D8" w14:textId="77777777" w:rsidR="00B05F43" w:rsidRPr="00B6715C" w:rsidRDefault="00B05F43" w:rsidP="00E51D8C">
            <w:pPr>
              <w:jc w:val="center"/>
              <w:rPr>
                <w:b/>
                <w:sz w:val="18"/>
                <w:szCs w:val="18"/>
              </w:rPr>
            </w:pPr>
            <w:r w:rsidRPr="00B6715C">
              <w:rPr>
                <w:b/>
                <w:sz w:val="18"/>
                <w:szCs w:val="18"/>
              </w:rPr>
              <w:t>Cooking Oils and Fats</w:t>
            </w:r>
          </w:p>
        </w:tc>
      </w:tr>
      <w:tr w:rsidR="00B05F43" w:rsidRPr="00B6715C" w14:paraId="35533DCC" w14:textId="77777777" w:rsidTr="00E51D8C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62787" w14:textId="77777777" w:rsidR="00B05F43" w:rsidRPr="00B6715C" w:rsidRDefault="00B05F43" w:rsidP="00E51D8C">
            <w:pPr>
              <w:jc w:val="center"/>
            </w:pPr>
            <w:r w:rsidRPr="00B6715C">
              <w:rPr>
                <w:noProof/>
              </w:rPr>
              <w:drawing>
                <wp:inline distT="0" distB="0" distL="0" distR="0" wp14:anchorId="23183816" wp14:editId="732C77C2">
                  <wp:extent cx="247263" cy="648000"/>
                  <wp:effectExtent l="0" t="0" r="635" b="0"/>
                  <wp:docPr id="123" name="Picture 123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123" descr="Graphical user interface, applica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63" t="33202" r="80711" b="22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63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722E3" w14:textId="77777777" w:rsidR="00B05F43" w:rsidRPr="00B6715C" w:rsidRDefault="00B05F43" w:rsidP="00E51D8C">
            <w:pPr>
              <w:jc w:val="center"/>
              <w:rPr>
                <w:b/>
                <w:sz w:val="28"/>
                <w:szCs w:val="28"/>
              </w:rPr>
            </w:pPr>
            <w:r w:rsidRPr="00B6715C">
              <w:rPr>
                <w:b/>
                <w:sz w:val="28"/>
                <w:szCs w:val="28"/>
              </w:rPr>
              <w:t>WATER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67C224D2" w14:textId="77777777" w:rsidR="00B05F43" w:rsidRPr="00B6715C" w:rsidRDefault="00B05F43" w:rsidP="00E51D8C">
            <w:pPr>
              <w:jc w:val="center"/>
              <w:rPr>
                <w:b/>
                <w:sz w:val="28"/>
                <w:szCs w:val="28"/>
              </w:rPr>
            </w:pPr>
            <w:r w:rsidRPr="00B6715C">
              <w:rPr>
                <w:b/>
                <w:sz w:val="28"/>
                <w:szCs w:val="28"/>
              </w:rPr>
              <w:t>YES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E0B7BA3" w14:textId="77777777" w:rsidR="00B05F43" w:rsidRPr="00B6715C" w:rsidRDefault="00B05F43" w:rsidP="00E51D8C">
            <w:pPr>
              <w:jc w:val="center"/>
              <w:rPr>
                <w:b/>
                <w:sz w:val="28"/>
                <w:szCs w:val="28"/>
              </w:rPr>
            </w:pPr>
            <w:r w:rsidRPr="00B6715C">
              <w:rPr>
                <w:b/>
                <w:sz w:val="28"/>
                <w:szCs w:val="28"/>
              </w:rPr>
              <w:t>NO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992CC8B" w14:textId="77777777" w:rsidR="00B05F43" w:rsidRPr="00B6715C" w:rsidRDefault="00B05F43" w:rsidP="00E51D8C">
            <w:pPr>
              <w:jc w:val="center"/>
              <w:rPr>
                <w:b/>
                <w:sz w:val="28"/>
                <w:szCs w:val="28"/>
              </w:rPr>
            </w:pPr>
            <w:r w:rsidRPr="00B6715C">
              <w:rPr>
                <w:b/>
                <w:sz w:val="28"/>
                <w:szCs w:val="28"/>
              </w:rPr>
              <w:t>NO</w:t>
            </w:r>
          </w:p>
        </w:tc>
        <w:tc>
          <w:tcPr>
            <w:tcW w:w="1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vAlign w:val="center"/>
            <w:hideMark/>
          </w:tcPr>
          <w:p w14:paraId="4FBDD067" w14:textId="77777777" w:rsidR="00B05F43" w:rsidRDefault="00B05F43" w:rsidP="00E51D8C">
            <w:pPr>
              <w:jc w:val="center"/>
              <w:rPr>
                <w:b/>
                <w:sz w:val="24"/>
              </w:rPr>
            </w:pPr>
            <w:r w:rsidRPr="00B6715C">
              <w:rPr>
                <w:b/>
                <w:sz w:val="24"/>
              </w:rPr>
              <w:t>Specialised extinguishers are required for this fire type</w:t>
            </w:r>
          </w:p>
          <w:p w14:paraId="3FF0EC70" w14:textId="77777777" w:rsidR="00B05F43" w:rsidRPr="00B6715C" w:rsidRDefault="00B05F43" w:rsidP="00E51D8C">
            <w:pPr>
              <w:jc w:val="center"/>
              <w:rPr>
                <w:b/>
                <w:sz w:val="24"/>
              </w:rPr>
            </w:pPr>
            <w:r w:rsidRPr="00B6715C">
              <w:rPr>
                <w:b/>
                <w:sz w:val="24"/>
              </w:rPr>
              <w:t>Do not attempt to extinguish.  Contain fire if safe to do so.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8AB698B" w14:textId="77777777" w:rsidR="00B05F43" w:rsidRPr="00B6715C" w:rsidRDefault="00B05F43" w:rsidP="00E51D8C">
            <w:pPr>
              <w:jc w:val="center"/>
              <w:rPr>
                <w:b/>
                <w:sz w:val="28"/>
                <w:szCs w:val="28"/>
              </w:rPr>
            </w:pPr>
            <w:r w:rsidRPr="00B6715C">
              <w:rPr>
                <w:b/>
                <w:sz w:val="28"/>
                <w:szCs w:val="28"/>
              </w:rPr>
              <w:t>NO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2FCBFB5" w14:textId="77777777" w:rsidR="00B05F43" w:rsidRPr="00B6715C" w:rsidRDefault="00B05F43" w:rsidP="00E51D8C">
            <w:pPr>
              <w:jc w:val="center"/>
              <w:rPr>
                <w:b/>
                <w:sz w:val="28"/>
                <w:szCs w:val="28"/>
              </w:rPr>
            </w:pPr>
            <w:r w:rsidRPr="00B6715C">
              <w:rPr>
                <w:b/>
                <w:sz w:val="28"/>
                <w:szCs w:val="28"/>
              </w:rPr>
              <w:t>NO</w:t>
            </w:r>
          </w:p>
        </w:tc>
      </w:tr>
      <w:tr w:rsidR="00B05F43" w:rsidRPr="00B6715C" w14:paraId="5431EA54" w14:textId="77777777" w:rsidTr="00E51D8C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69A0B" w14:textId="77777777" w:rsidR="00B05F43" w:rsidRPr="00B6715C" w:rsidRDefault="00B05F43" w:rsidP="00E51D8C">
            <w:pPr>
              <w:jc w:val="center"/>
            </w:pPr>
            <w:r w:rsidRPr="00B6715C">
              <w:rPr>
                <w:noProof/>
              </w:rPr>
              <w:drawing>
                <wp:inline distT="0" distB="0" distL="0" distR="0" wp14:anchorId="0BFB5088" wp14:editId="434D190B">
                  <wp:extent cx="247263" cy="648000"/>
                  <wp:effectExtent l="0" t="0" r="635" b="0"/>
                  <wp:docPr id="122" name="Picture 122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2" descr="Graphical user interface, applica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72" t="27600" r="30392" b="123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63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08E29" w14:textId="77777777" w:rsidR="00B05F43" w:rsidRPr="00B6715C" w:rsidRDefault="00B05F43" w:rsidP="00E51D8C">
            <w:pPr>
              <w:jc w:val="center"/>
              <w:rPr>
                <w:b/>
                <w:sz w:val="28"/>
                <w:szCs w:val="28"/>
              </w:rPr>
            </w:pPr>
            <w:r w:rsidRPr="00B6715C">
              <w:rPr>
                <w:b/>
                <w:sz w:val="28"/>
                <w:szCs w:val="28"/>
              </w:rPr>
              <w:t>FOAM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2A5A7F88" w14:textId="77777777" w:rsidR="00B05F43" w:rsidRPr="00B6715C" w:rsidRDefault="00B05F43" w:rsidP="00E51D8C">
            <w:pPr>
              <w:jc w:val="center"/>
              <w:rPr>
                <w:b/>
                <w:sz w:val="28"/>
                <w:szCs w:val="28"/>
              </w:rPr>
            </w:pPr>
            <w:r w:rsidRPr="00B6715C">
              <w:rPr>
                <w:b/>
                <w:sz w:val="28"/>
                <w:szCs w:val="28"/>
              </w:rPr>
              <w:t>YES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6CDB4691" w14:textId="77777777" w:rsidR="00B05F43" w:rsidRPr="00B6715C" w:rsidRDefault="00B05F43" w:rsidP="00E51D8C">
            <w:pPr>
              <w:jc w:val="center"/>
              <w:rPr>
                <w:b/>
              </w:rPr>
            </w:pPr>
            <w:r w:rsidRPr="00B6715C">
              <w:rPr>
                <w:b/>
              </w:rPr>
              <w:t>YES</w:t>
            </w:r>
          </w:p>
          <w:p w14:paraId="332F116D" w14:textId="77777777" w:rsidR="00B05F43" w:rsidRPr="00B6715C" w:rsidRDefault="00B05F43" w:rsidP="00E51D8C">
            <w:pPr>
              <w:jc w:val="center"/>
              <w:rPr>
                <w:sz w:val="16"/>
                <w:szCs w:val="16"/>
              </w:rPr>
            </w:pPr>
            <w:r w:rsidRPr="00B6715C">
              <w:rPr>
                <w:sz w:val="16"/>
                <w:szCs w:val="16"/>
              </w:rPr>
              <w:t>Unsuitable for use on alcohol and acetone fuelled fires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FBC5A0A" w14:textId="77777777" w:rsidR="00B05F43" w:rsidRPr="00B6715C" w:rsidRDefault="00B05F43" w:rsidP="00E51D8C">
            <w:pPr>
              <w:jc w:val="center"/>
              <w:rPr>
                <w:b/>
                <w:sz w:val="28"/>
                <w:szCs w:val="28"/>
              </w:rPr>
            </w:pPr>
            <w:r w:rsidRPr="00B6715C">
              <w:rPr>
                <w:b/>
                <w:sz w:val="28"/>
                <w:szCs w:val="28"/>
              </w:rPr>
              <w:t>NO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70A7F" w14:textId="77777777" w:rsidR="00B05F43" w:rsidRPr="00B6715C" w:rsidRDefault="00B05F43" w:rsidP="00E51D8C">
            <w:pPr>
              <w:spacing w:after="0"/>
              <w:ind w:left="0" w:right="0"/>
              <w:rPr>
                <w:b/>
                <w:sz w:val="28"/>
                <w:szCs w:val="28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FBA944F" w14:textId="77777777" w:rsidR="00B05F43" w:rsidRPr="00B6715C" w:rsidRDefault="00B05F43" w:rsidP="00E51D8C">
            <w:pPr>
              <w:jc w:val="center"/>
              <w:rPr>
                <w:b/>
                <w:sz w:val="28"/>
                <w:szCs w:val="28"/>
              </w:rPr>
            </w:pPr>
            <w:r w:rsidRPr="00B6715C">
              <w:rPr>
                <w:b/>
                <w:sz w:val="28"/>
                <w:szCs w:val="28"/>
              </w:rPr>
              <w:t>NO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3D8834C" w14:textId="77777777" w:rsidR="00B05F43" w:rsidRPr="00B6715C" w:rsidRDefault="00B05F43" w:rsidP="00E51D8C">
            <w:pPr>
              <w:jc w:val="center"/>
              <w:rPr>
                <w:b/>
                <w:sz w:val="28"/>
                <w:szCs w:val="28"/>
              </w:rPr>
            </w:pPr>
            <w:r w:rsidRPr="00B6715C">
              <w:rPr>
                <w:b/>
                <w:sz w:val="28"/>
                <w:szCs w:val="28"/>
              </w:rPr>
              <w:t>LIMITED</w:t>
            </w:r>
          </w:p>
        </w:tc>
      </w:tr>
      <w:tr w:rsidR="00B05F43" w:rsidRPr="00B6715C" w14:paraId="71DA7971" w14:textId="77777777" w:rsidTr="00E51D8C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76BC3" w14:textId="77777777" w:rsidR="00B05F43" w:rsidRPr="00B6715C" w:rsidRDefault="00B05F43" w:rsidP="00E51D8C">
            <w:pPr>
              <w:jc w:val="center"/>
            </w:pPr>
            <w:r w:rsidRPr="00B6715C">
              <w:rPr>
                <w:noProof/>
              </w:rPr>
              <w:drawing>
                <wp:inline distT="0" distB="0" distL="0" distR="0" wp14:anchorId="7FC69834" wp14:editId="00CA0199">
                  <wp:extent cx="247263" cy="648000"/>
                  <wp:effectExtent l="0" t="0" r="635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88" t="27600" r="80711" b="1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63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DEA1C" w14:textId="77777777" w:rsidR="00B05F43" w:rsidRPr="00B6715C" w:rsidRDefault="00B05F43" w:rsidP="00E51D8C">
            <w:pPr>
              <w:jc w:val="center"/>
              <w:rPr>
                <w:b/>
                <w:sz w:val="28"/>
                <w:szCs w:val="28"/>
              </w:rPr>
            </w:pPr>
            <w:r w:rsidRPr="00B6715C">
              <w:rPr>
                <w:b/>
                <w:sz w:val="28"/>
                <w:szCs w:val="28"/>
              </w:rPr>
              <w:t>DRY CHEMICAL POWDER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193B1EF3" w14:textId="77777777" w:rsidR="00B05F43" w:rsidRPr="00B6715C" w:rsidRDefault="00B05F43" w:rsidP="00E51D8C">
            <w:pPr>
              <w:jc w:val="center"/>
              <w:rPr>
                <w:b/>
                <w:sz w:val="28"/>
                <w:szCs w:val="28"/>
              </w:rPr>
            </w:pPr>
            <w:r w:rsidRPr="00B6715C">
              <w:rPr>
                <w:b/>
                <w:sz w:val="28"/>
                <w:szCs w:val="28"/>
              </w:rPr>
              <w:t>LIMITED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0C1EFD8A" w14:textId="77777777" w:rsidR="00B05F43" w:rsidRPr="00B6715C" w:rsidRDefault="00B05F43" w:rsidP="00E51D8C">
            <w:pPr>
              <w:jc w:val="center"/>
              <w:rPr>
                <w:b/>
                <w:sz w:val="28"/>
                <w:szCs w:val="28"/>
              </w:rPr>
            </w:pPr>
            <w:r w:rsidRPr="00B6715C">
              <w:rPr>
                <w:b/>
                <w:sz w:val="28"/>
                <w:szCs w:val="28"/>
              </w:rPr>
              <w:t>LIMITED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1BF13F86" w14:textId="77777777" w:rsidR="00B05F43" w:rsidRPr="00B6715C" w:rsidRDefault="00B05F43" w:rsidP="00E51D8C">
            <w:pPr>
              <w:jc w:val="center"/>
              <w:rPr>
                <w:b/>
                <w:sz w:val="28"/>
                <w:szCs w:val="28"/>
              </w:rPr>
            </w:pPr>
            <w:r w:rsidRPr="00B6715C">
              <w:rPr>
                <w:b/>
                <w:sz w:val="28"/>
                <w:szCs w:val="28"/>
              </w:rPr>
              <w:t>YES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EA77D" w14:textId="77777777" w:rsidR="00B05F43" w:rsidRPr="00B6715C" w:rsidRDefault="00B05F43" w:rsidP="00E51D8C">
            <w:pPr>
              <w:spacing w:after="0"/>
              <w:ind w:left="0" w:right="0"/>
              <w:rPr>
                <w:b/>
                <w:sz w:val="28"/>
                <w:szCs w:val="28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600C158A" w14:textId="77777777" w:rsidR="00B05F43" w:rsidRPr="00B6715C" w:rsidRDefault="00B05F43" w:rsidP="00E51D8C">
            <w:pPr>
              <w:jc w:val="center"/>
              <w:rPr>
                <w:b/>
                <w:sz w:val="28"/>
                <w:szCs w:val="28"/>
              </w:rPr>
            </w:pPr>
            <w:r w:rsidRPr="00B6715C">
              <w:rPr>
                <w:b/>
                <w:sz w:val="28"/>
                <w:szCs w:val="28"/>
              </w:rPr>
              <w:t>YES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AA332A3" w14:textId="77777777" w:rsidR="00B05F43" w:rsidRPr="00B6715C" w:rsidRDefault="00B05F43" w:rsidP="00E51D8C">
            <w:pPr>
              <w:jc w:val="center"/>
              <w:rPr>
                <w:b/>
                <w:sz w:val="28"/>
                <w:szCs w:val="28"/>
              </w:rPr>
            </w:pPr>
            <w:r w:rsidRPr="00B6715C">
              <w:rPr>
                <w:b/>
                <w:sz w:val="28"/>
                <w:szCs w:val="28"/>
              </w:rPr>
              <w:t>NO</w:t>
            </w:r>
          </w:p>
        </w:tc>
      </w:tr>
      <w:tr w:rsidR="00B05F43" w:rsidRPr="00B6715C" w14:paraId="09EB7EFA" w14:textId="77777777" w:rsidTr="00E51D8C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1E945" w14:textId="77777777" w:rsidR="00B05F43" w:rsidRPr="00B6715C" w:rsidRDefault="00B05F43" w:rsidP="00E51D8C">
            <w:pPr>
              <w:jc w:val="center"/>
            </w:pPr>
            <w:r w:rsidRPr="00B6715C">
              <w:rPr>
                <w:noProof/>
              </w:rPr>
              <w:drawing>
                <wp:inline distT="0" distB="0" distL="0" distR="0" wp14:anchorId="60AC040D" wp14:editId="42244CC7">
                  <wp:extent cx="247263" cy="648000"/>
                  <wp:effectExtent l="0" t="0" r="635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89" t="36000" r="74413" b="19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63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EFAC5" w14:textId="77777777" w:rsidR="00B05F43" w:rsidRPr="00B6715C" w:rsidRDefault="00B05F43" w:rsidP="00E51D8C">
            <w:pPr>
              <w:jc w:val="center"/>
              <w:rPr>
                <w:b/>
                <w:sz w:val="28"/>
                <w:szCs w:val="28"/>
              </w:rPr>
            </w:pPr>
            <w:r w:rsidRPr="00B6715C">
              <w:rPr>
                <w:b/>
                <w:sz w:val="28"/>
                <w:szCs w:val="28"/>
              </w:rPr>
              <w:t>CARBON DIOXIDE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7FB73752" w14:textId="77777777" w:rsidR="00B05F43" w:rsidRPr="00B6715C" w:rsidRDefault="00B05F43" w:rsidP="00E51D8C">
            <w:pPr>
              <w:jc w:val="center"/>
              <w:rPr>
                <w:b/>
                <w:sz w:val="28"/>
                <w:szCs w:val="28"/>
              </w:rPr>
            </w:pPr>
            <w:r w:rsidRPr="00B6715C">
              <w:rPr>
                <w:b/>
                <w:sz w:val="28"/>
                <w:szCs w:val="28"/>
              </w:rPr>
              <w:t>YES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32D24A3D" w14:textId="77777777" w:rsidR="00B05F43" w:rsidRPr="00B6715C" w:rsidRDefault="00B05F43" w:rsidP="00E51D8C">
            <w:pPr>
              <w:jc w:val="center"/>
              <w:rPr>
                <w:b/>
                <w:sz w:val="28"/>
                <w:szCs w:val="28"/>
              </w:rPr>
            </w:pPr>
            <w:r w:rsidRPr="00B6715C">
              <w:rPr>
                <w:b/>
                <w:sz w:val="28"/>
                <w:szCs w:val="28"/>
              </w:rPr>
              <w:t>YES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876CCF8" w14:textId="77777777" w:rsidR="00B05F43" w:rsidRPr="00B6715C" w:rsidRDefault="00B05F43" w:rsidP="00E51D8C">
            <w:pPr>
              <w:jc w:val="center"/>
              <w:rPr>
                <w:b/>
                <w:sz w:val="28"/>
                <w:szCs w:val="28"/>
              </w:rPr>
            </w:pPr>
            <w:r w:rsidRPr="00B6715C">
              <w:rPr>
                <w:b/>
                <w:sz w:val="28"/>
                <w:szCs w:val="28"/>
              </w:rPr>
              <w:t>NO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21286" w14:textId="77777777" w:rsidR="00B05F43" w:rsidRPr="00B6715C" w:rsidRDefault="00B05F43" w:rsidP="00E51D8C">
            <w:pPr>
              <w:spacing w:after="0"/>
              <w:ind w:left="0" w:right="0"/>
              <w:rPr>
                <w:b/>
                <w:sz w:val="28"/>
                <w:szCs w:val="28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34AD5CA5" w14:textId="77777777" w:rsidR="00B05F43" w:rsidRPr="00B6715C" w:rsidRDefault="00B05F43" w:rsidP="00E51D8C">
            <w:pPr>
              <w:jc w:val="center"/>
              <w:rPr>
                <w:b/>
                <w:sz w:val="28"/>
                <w:szCs w:val="28"/>
              </w:rPr>
            </w:pPr>
            <w:r w:rsidRPr="00B6715C">
              <w:rPr>
                <w:b/>
                <w:sz w:val="28"/>
                <w:szCs w:val="28"/>
              </w:rPr>
              <w:t>YES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9C80818" w14:textId="77777777" w:rsidR="00B05F43" w:rsidRPr="00B6715C" w:rsidRDefault="00B05F43" w:rsidP="00E51D8C">
            <w:pPr>
              <w:jc w:val="center"/>
              <w:rPr>
                <w:b/>
                <w:sz w:val="28"/>
                <w:szCs w:val="28"/>
              </w:rPr>
            </w:pPr>
            <w:r w:rsidRPr="00B6715C">
              <w:rPr>
                <w:b/>
                <w:sz w:val="28"/>
                <w:szCs w:val="28"/>
              </w:rPr>
              <w:t>NO</w:t>
            </w:r>
          </w:p>
        </w:tc>
      </w:tr>
      <w:tr w:rsidR="00B05F43" w:rsidRPr="00B6715C" w14:paraId="1E32EF6F" w14:textId="77777777" w:rsidTr="00E51D8C">
        <w:tc>
          <w:tcPr>
            <w:tcW w:w="3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2F2D8" w14:textId="77777777" w:rsidR="00B05F43" w:rsidRPr="00B6715C" w:rsidRDefault="00B05F43" w:rsidP="00E51D8C">
            <w:pPr>
              <w:jc w:val="center"/>
              <w:rPr>
                <w:b/>
                <w:sz w:val="28"/>
                <w:szCs w:val="28"/>
              </w:rPr>
            </w:pPr>
            <w:r w:rsidRPr="00B6715C">
              <w:rPr>
                <w:b/>
                <w:sz w:val="28"/>
                <w:szCs w:val="28"/>
              </w:rPr>
              <w:t>FIRE BLANKET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16DB20E3" w14:textId="77777777" w:rsidR="00B05F43" w:rsidRPr="00B6715C" w:rsidRDefault="00B05F43" w:rsidP="00E51D8C">
            <w:pPr>
              <w:jc w:val="center"/>
              <w:rPr>
                <w:b/>
                <w:sz w:val="28"/>
                <w:szCs w:val="28"/>
              </w:rPr>
            </w:pPr>
            <w:r w:rsidRPr="00B6715C">
              <w:rPr>
                <w:b/>
                <w:sz w:val="28"/>
                <w:szCs w:val="28"/>
              </w:rPr>
              <w:t>LIMITED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6F8964D3" w14:textId="77777777" w:rsidR="00B05F43" w:rsidRPr="00B6715C" w:rsidRDefault="00B05F43" w:rsidP="00E51D8C">
            <w:pPr>
              <w:jc w:val="center"/>
              <w:rPr>
                <w:b/>
                <w:sz w:val="28"/>
                <w:szCs w:val="28"/>
              </w:rPr>
            </w:pPr>
            <w:r w:rsidRPr="00B6715C">
              <w:rPr>
                <w:b/>
                <w:sz w:val="28"/>
                <w:szCs w:val="28"/>
              </w:rPr>
              <w:t>LIMITED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4EDF3FC" w14:textId="77777777" w:rsidR="00B05F43" w:rsidRPr="00B6715C" w:rsidRDefault="00B05F43" w:rsidP="00E51D8C">
            <w:pPr>
              <w:jc w:val="center"/>
              <w:rPr>
                <w:b/>
                <w:sz w:val="28"/>
                <w:szCs w:val="28"/>
              </w:rPr>
            </w:pPr>
            <w:r w:rsidRPr="00B6715C">
              <w:rPr>
                <w:b/>
                <w:sz w:val="28"/>
                <w:szCs w:val="28"/>
              </w:rPr>
              <w:t>NO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5AB71" w14:textId="77777777" w:rsidR="00B05F43" w:rsidRPr="00B6715C" w:rsidRDefault="00B05F43" w:rsidP="00E51D8C">
            <w:pPr>
              <w:spacing w:after="0"/>
              <w:ind w:left="0" w:right="0"/>
              <w:rPr>
                <w:b/>
                <w:sz w:val="28"/>
                <w:szCs w:val="28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F7EDDEC" w14:textId="77777777" w:rsidR="00B05F43" w:rsidRPr="00B6715C" w:rsidRDefault="00B05F43" w:rsidP="00E51D8C">
            <w:pPr>
              <w:jc w:val="center"/>
              <w:rPr>
                <w:b/>
                <w:sz w:val="28"/>
                <w:szCs w:val="28"/>
              </w:rPr>
            </w:pPr>
            <w:r w:rsidRPr="00B6715C">
              <w:rPr>
                <w:b/>
                <w:sz w:val="28"/>
                <w:szCs w:val="28"/>
              </w:rPr>
              <w:t>NO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511498B3" w14:textId="77777777" w:rsidR="00B05F43" w:rsidRPr="00B6715C" w:rsidRDefault="00B05F43" w:rsidP="00E51D8C">
            <w:pPr>
              <w:jc w:val="center"/>
              <w:rPr>
                <w:b/>
                <w:sz w:val="28"/>
                <w:szCs w:val="28"/>
              </w:rPr>
            </w:pPr>
            <w:r w:rsidRPr="00B6715C">
              <w:rPr>
                <w:b/>
                <w:sz w:val="28"/>
                <w:szCs w:val="28"/>
              </w:rPr>
              <w:t>YES</w:t>
            </w:r>
          </w:p>
        </w:tc>
      </w:tr>
    </w:tbl>
    <w:p w14:paraId="285CDD35" w14:textId="77777777" w:rsidR="004F0A6D" w:rsidRDefault="004F0A6D" w:rsidP="00B05F43">
      <w:pPr>
        <w:rPr>
          <w:b/>
          <w:bCs/>
          <w:color w:val="000000" w:themeColor="text1"/>
          <w:sz w:val="16"/>
          <w:szCs w:val="16"/>
        </w:rPr>
      </w:pPr>
    </w:p>
    <w:p w14:paraId="6BCF6B2A" w14:textId="1A755216" w:rsidR="00B05F43" w:rsidRPr="004F0A6D" w:rsidRDefault="004F0A6D" w:rsidP="00B05F43">
      <w:pPr>
        <w:rPr>
          <w:b/>
          <w:bCs/>
          <w:color w:val="000000" w:themeColor="text1"/>
          <w:sz w:val="16"/>
          <w:szCs w:val="16"/>
        </w:rPr>
      </w:pPr>
      <w:r w:rsidRPr="004F0A6D">
        <w:rPr>
          <w:b/>
          <w:bCs/>
          <w:color w:val="000000" w:themeColor="text1"/>
          <w:sz w:val="16"/>
          <w:szCs w:val="16"/>
        </w:rPr>
        <w:t xml:space="preserve">© - Copyright.  </w:t>
      </w:r>
      <w:r w:rsidRPr="004F0A6D">
        <w:rPr>
          <w:color w:val="000000" w:themeColor="text1"/>
          <w:sz w:val="16"/>
          <w:szCs w:val="16"/>
        </w:rPr>
        <w:t>The copyright of this Emergency Response Plan is L.R. (Les) Payne</w:t>
      </w:r>
      <w:r w:rsidR="00FC28D9">
        <w:rPr>
          <w:color w:val="000000" w:themeColor="text1"/>
          <w:sz w:val="16"/>
          <w:szCs w:val="16"/>
        </w:rPr>
        <w:t xml:space="preserve"> of Willunga SA 5172.</w:t>
      </w:r>
      <w:r w:rsidR="005E5A5B">
        <w:rPr>
          <w:color w:val="000000" w:themeColor="text1"/>
          <w:sz w:val="16"/>
          <w:szCs w:val="16"/>
        </w:rPr>
        <w:t xml:space="preserve">  </w:t>
      </w:r>
      <w:r w:rsidRPr="004F0A6D">
        <w:rPr>
          <w:color w:val="000000" w:themeColor="text1"/>
          <w:sz w:val="16"/>
          <w:szCs w:val="16"/>
        </w:rPr>
        <w:t>SteamRanger Heritage Railway</w:t>
      </w:r>
      <w:r w:rsidR="00FC28D9">
        <w:rPr>
          <w:color w:val="000000" w:themeColor="text1"/>
          <w:sz w:val="16"/>
          <w:szCs w:val="16"/>
        </w:rPr>
        <w:t xml:space="preserve"> of Mt Barker SA 5251 is an authorised user</w:t>
      </w:r>
      <w:r w:rsidRPr="004F0A6D">
        <w:rPr>
          <w:color w:val="000000" w:themeColor="text1"/>
          <w:sz w:val="16"/>
          <w:szCs w:val="16"/>
        </w:rPr>
        <w:t>.</w:t>
      </w:r>
    </w:p>
    <w:sectPr w:rsidR="00B05F43" w:rsidRPr="004F0A6D" w:rsidSect="000E1A87">
      <w:pgSz w:w="16838" w:h="11906" w:orient="landscape"/>
      <w:pgMar w:top="1134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BFD293" w14:textId="77777777" w:rsidR="001E5DD1" w:rsidRDefault="001E5DD1" w:rsidP="00F74FCA">
      <w:r>
        <w:separator/>
      </w:r>
    </w:p>
  </w:endnote>
  <w:endnote w:type="continuationSeparator" w:id="0">
    <w:p w14:paraId="54633478" w14:textId="77777777" w:rsidR="001E5DD1" w:rsidRDefault="001E5DD1" w:rsidP="00F74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58A88F" w14:textId="77777777" w:rsidR="001E5DD1" w:rsidRDefault="001E5DD1" w:rsidP="00F74FCA">
      <w:r>
        <w:separator/>
      </w:r>
    </w:p>
  </w:footnote>
  <w:footnote w:type="continuationSeparator" w:id="0">
    <w:p w14:paraId="5C225835" w14:textId="77777777" w:rsidR="001E5DD1" w:rsidRDefault="001E5DD1" w:rsidP="00F74F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BB64B" w14:textId="1CF67F0E" w:rsidR="00F74FCA" w:rsidRDefault="00F74FC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7750511" wp14:editId="6B0F0A94">
              <wp:simplePos x="0" y="0"/>
              <wp:positionH relativeFrom="column">
                <wp:posOffset>-654897</wp:posOffset>
              </wp:positionH>
              <wp:positionV relativeFrom="paragraph">
                <wp:posOffset>-450215</wp:posOffset>
              </wp:positionV>
              <wp:extent cx="7297209" cy="965200"/>
              <wp:effectExtent l="0" t="0" r="5715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97209" cy="965200"/>
                        <a:chOff x="0" y="0"/>
                        <a:chExt cx="7297209" cy="965200"/>
                      </a:xfrm>
                    </wpg:grpSpPr>
                    <pic:pic xmlns:pic="http://schemas.openxmlformats.org/drawingml/2006/picture">
                      <pic:nvPicPr>
                        <pic:cNvPr id="4315" name="Picture 4753" descr="logo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01600"/>
                          <a:ext cx="2498725" cy="76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" name="Text Box 1"/>
                      <wps:cNvSpPr txBox="1"/>
                      <wps:spPr>
                        <a:xfrm>
                          <a:off x="2709334" y="0"/>
                          <a:ext cx="4587875" cy="965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6005E3" w14:textId="77777777" w:rsidR="00F74FCA" w:rsidRDefault="00F74FCA" w:rsidP="00F74FCA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2ACEA09F" w14:textId="77777777" w:rsidR="00F74FCA" w:rsidRPr="005035DA" w:rsidRDefault="00F74FCA" w:rsidP="00F74FCA">
                            <w:pPr>
                              <w:ind w:right="277"/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035DA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Workplace Emergency Response Plan</w:t>
                            </w:r>
                          </w:p>
                          <w:p w14:paraId="53F4AE5B" w14:textId="77777777" w:rsidR="00F74FCA" w:rsidRPr="005035DA" w:rsidRDefault="00F74FCA" w:rsidP="00F74FCA">
                            <w:pPr>
                              <w:ind w:right="277"/>
                              <w:jc w:val="right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</w:rPr>
                            </w:pPr>
                            <w:r w:rsidRPr="005035DA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</w:rPr>
                              <w:t>(WHS Act / Regulations 2012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7750511" id="Group 3" o:spid="_x0000_s1058" style="position:absolute;margin-left:-51.55pt;margin-top:-35.45pt;width:574.6pt;height:76pt;z-index:251660288" coordsize="72972,96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53" o:spid="_x0000_s1059" type="#_x0000_t75" alt="logo" style="position:absolute;top:1016;width:24987;height:76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">
                <v:imagedata r:id="rId2" o:title="logo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60" type="#_x0000_t202" style="position:absolute;left:27093;width:45879;height:96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" fillcolor="black [3213]" stroked="f" strokeweight=".5pt">
                <v:textbox>
                  <w:txbxContent>
                    <w:p w14:paraId="1C6005E3" w14:textId="77777777" w:rsidR="00F74FCA" w:rsidRDefault="00F74FCA" w:rsidP="00F74FCA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2ACEA09F" w14:textId="77777777" w:rsidR="00F74FCA" w:rsidRPr="005035DA" w:rsidRDefault="00F74FCA" w:rsidP="00F74FCA">
                      <w:pPr>
                        <w:ind w:right="277"/>
                        <w:jc w:val="right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5035DA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Workplace Emergency Response Plan</w:t>
                      </w:r>
                    </w:p>
                    <w:p w14:paraId="53F4AE5B" w14:textId="77777777" w:rsidR="00F74FCA" w:rsidRPr="005035DA" w:rsidRDefault="00F74FCA" w:rsidP="00F74FCA">
                      <w:pPr>
                        <w:ind w:right="277"/>
                        <w:jc w:val="right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</w:rPr>
                      </w:pPr>
                      <w:r w:rsidRPr="005035DA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</w:rPr>
                        <w:t>(WHS Act / Regulations 2012</w:t>
                      </w:r>
                      <w:r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</w:rPr>
                        <w:t>)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0CEE8BB" wp14:editId="23107F78">
              <wp:simplePos x="0" y="0"/>
              <wp:positionH relativeFrom="column">
                <wp:posOffset>-866563</wp:posOffset>
              </wp:positionH>
              <wp:positionV relativeFrom="paragraph">
                <wp:posOffset>514985</wp:posOffset>
              </wp:positionV>
              <wp:extent cx="7508875" cy="0"/>
              <wp:effectExtent l="0" t="0" r="9525" b="1270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50887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F218C60" id="Straight Connector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8.25pt,40.55pt" to="523pt,40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" strokecolor="black [3213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22DB6"/>
    <w:multiLevelType w:val="hybridMultilevel"/>
    <w:tmpl w:val="95A0A0B4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 w15:restartNumberingAfterBreak="0">
    <w:nsid w:val="070B6E53"/>
    <w:multiLevelType w:val="hybridMultilevel"/>
    <w:tmpl w:val="2A86BE54"/>
    <w:lvl w:ilvl="0" w:tplc="0C090001">
      <w:start w:val="1"/>
      <w:numFmt w:val="bullet"/>
      <w:lvlText w:val=""/>
      <w:lvlJc w:val="left"/>
      <w:pPr>
        <w:ind w:left="466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186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906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626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346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066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786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506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226" w:hanging="360"/>
      </w:pPr>
      <w:rPr>
        <w:rFonts w:ascii="Wingdings" w:hAnsi="Wingdings" w:hint="default"/>
      </w:rPr>
    </w:lvl>
  </w:abstractNum>
  <w:abstractNum w:abstractNumId="2" w15:restartNumberingAfterBreak="0">
    <w:nsid w:val="0A174B29"/>
    <w:multiLevelType w:val="hybridMultilevel"/>
    <w:tmpl w:val="381A8550"/>
    <w:lvl w:ilvl="0" w:tplc="A036A464">
      <w:start w:val="1"/>
      <w:numFmt w:val="bullet"/>
      <w:lvlText w:val=""/>
      <w:lvlJc w:val="left"/>
      <w:pPr>
        <w:ind w:left="826" w:hanging="360"/>
      </w:pPr>
      <w:rPr>
        <w:rFonts w:ascii="Symbol" w:hAnsi="Symbol" w:hint="default"/>
        <w:sz w:val="20"/>
      </w:rPr>
    </w:lvl>
    <w:lvl w:ilvl="1" w:tplc="0C090003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3" w15:restartNumberingAfterBreak="0">
    <w:nsid w:val="0B3A7362"/>
    <w:multiLevelType w:val="hybridMultilevel"/>
    <w:tmpl w:val="7A4A0E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9710FA"/>
    <w:multiLevelType w:val="hybridMultilevel"/>
    <w:tmpl w:val="E49E2364"/>
    <w:lvl w:ilvl="0" w:tplc="A036A4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09429E"/>
    <w:multiLevelType w:val="hybridMultilevel"/>
    <w:tmpl w:val="F68AB17A"/>
    <w:lvl w:ilvl="0" w:tplc="0C090001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6" w15:restartNumberingAfterBreak="0">
    <w:nsid w:val="180A66A9"/>
    <w:multiLevelType w:val="hybridMultilevel"/>
    <w:tmpl w:val="3FD670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14750A"/>
    <w:multiLevelType w:val="hybridMultilevel"/>
    <w:tmpl w:val="817850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4209D4"/>
    <w:multiLevelType w:val="hybridMultilevel"/>
    <w:tmpl w:val="29DA13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B740E5"/>
    <w:multiLevelType w:val="hybridMultilevel"/>
    <w:tmpl w:val="89DC50F2"/>
    <w:lvl w:ilvl="0" w:tplc="A036A464">
      <w:start w:val="1"/>
      <w:numFmt w:val="bullet"/>
      <w:lvlText w:val=""/>
      <w:lvlJc w:val="left"/>
      <w:pPr>
        <w:ind w:left="579" w:hanging="360"/>
      </w:pPr>
      <w:rPr>
        <w:rFonts w:ascii="Symbol" w:hAnsi="Symbol" w:hint="default"/>
        <w:sz w:val="20"/>
      </w:rPr>
    </w:lvl>
    <w:lvl w:ilvl="1" w:tplc="0C090003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10" w15:restartNumberingAfterBreak="0">
    <w:nsid w:val="2BA0477E"/>
    <w:multiLevelType w:val="hybridMultilevel"/>
    <w:tmpl w:val="D0001BE6"/>
    <w:lvl w:ilvl="0" w:tplc="0C0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11" w15:restartNumberingAfterBreak="0">
    <w:nsid w:val="310E1CBD"/>
    <w:multiLevelType w:val="multilevel"/>
    <w:tmpl w:val="43185C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4F3166D"/>
    <w:multiLevelType w:val="hybridMultilevel"/>
    <w:tmpl w:val="ECE8FE68"/>
    <w:lvl w:ilvl="0" w:tplc="0C090001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3" w15:restartNumberingAfterBreak="0">
    <w:nsid w:val="4D8D70F6"/>
    <w:multiLevelType w:val="hybridMultilevel"/>
    <w:tmpl w:val="685052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0E4384"/>
    <w:multiLevelType w:val="hybridMultilevel"/>
    <w:tmpl w:val="BF5EF7C4"/>
    <w:lvl w:ilvl="0" w:tplc="A036A464">
      <w:start w:val="1"/>
      <w:numFmt w:val="bullet"/>
      <w:lvlText w:val=""/>
      <w:lvlJc w:val="left"/>
      <w:pPr>
        <w:ind w:left="579" w:hanging="360"/>
      </w:pPr>
      <w:rPr>
        <w:rFonts w:ascii="Symbol" w:hAnsi="Symbol" w:hint="default"/>
        <w:sz w:val="20"/>
      </w:rPr>
    </w:lvl>
    <w:lvl w:ilvl="1" w:tplc="0C090003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15" w15:restartNumberingAfterBreak="0">
    <w:nsid w:val="670D27EF"/>
    <w:multiLevelType w:val="hybridMultilevel"/>
    <w:tmpl w:val="7194B59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904D34"/>
    <w:multiLevelType w:val="hybridMultilevel"/>
    <w:tmpl w:val="08A4DFDC"/>
    <w:lvl w:ilvl="0" w:tplc="A036A4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2959C3"/>
    <w:multiLevelType w:val="hybridMultilevel"/>
    <w:tmpl w:val="CDE097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6522F6"/>
    <w:multiLevelType w:val="hybridMultilevel"/>
    <w:tmpl w:val="3EAA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8"/>
  </w:num>
  <w:num w:numId="4">
    <w:abstractNumId w:val="13"/>
  </w:num>
  <w:num w:numId="5">
    <w:abstractNumId w:val="3"/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12"/>
  </w:num>
  <w:num w:numId="9">
    <w:abstractNumId w:val="5"/>
  </w:num>
  <w:num w:numId="10">
    <w:abstractNumId w:val="2"/>
  </w:num>
  <w:num w:numId="11">
    <w:abstractNumId w:val="14"/>
  </w:num>
  <w:num w:numId="12">
    <w:abstractNumId w:val="9"/>
  </w:num>
  <w:num w:numId="13">
    <w:abstractNumId w:val="1"/>
  </w:num>
  <w:num w:numId="14">
    <w:abstractNumId w:val="7"/>
  </w:num>
  <w:num w:numId="15">
    <w:abstractNumId w:val="10"/>
  </w:num>
  <w:num w:numId="16">
    <w:abstractNumId w:val="0"/>
  </w:num>
  <w:num w:numId="17">
    <w:abstractNumId w:val="16"/>
  </w:num>
  <w:num w:numId="18">
    <w:abstractNumId w:val="4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FCA"/>
    <w:rsid w:val="000062C7"/>
    <w:rsid w:val="00070378"/>
    <w:rsid w:val="000A42CD"/>
    <w:rsid w:val="000B55E8"/>
    <w:rsid w:val="000E1A87"/>
    <w:rsid w:val="001251C8"/>
    <w:rsid w:val="001E5DD1"/>
    <w:rsid w:val="00254C6A"/>
    <w:rsid w:val="002568D3"/>
    <w:rsid w:val="00262425"/>
    <w:rsid w:val="002C2ED2"/>
    <w:rsid w:val="002C3A9F"/>
    <w:rsid w:val="0030447A"/>
    <w:rsid w:val="003A685D"/>
    <w:rsid w:val="003E3C24"/>
    <w:rsid w:val="004F0A6D"/>
    <w:rsid w:val="00584B3D"/>
    <w:rsid w:val="005A6164"/>
    <w:rsid w:val="005C4C26"/>
    <w:rsid w:val="005E5A5B"/>
    <w:rsid w:val="0062497F"/>
    <w:rsid w:val="00792DEE"/>
    <w:rsid w:val="00826FC5"/>
    <w:rsid w:val="0094010C"/>
    <w:rsid w:val="009D1D76"/>
    <w:rsid w:val="00A10A18"/>
    <w:rsid w:val="00A75408"/>
    <w:rsid w:val="00AC7798"/>
    <w:rsid w:val="00AE4EF1"/>
    <w:rsid w:val="00AF0F65"/>
    <w:rsid w:val="00AF39D5"/>
    <w:rsid w:val="00B05F43"/>
    <w:rsid w:val="00B252F3"/>
    <w:rsid w:val="00CB71D5"/>
    <w:rsid w:val="00CF1ACD"/>
    <w:rsid w:val="00CF2122"/>
    <w:rsid w:val="00D0352B"/>
    <w:rsid w:val="00D8058A"/>
    <w:rsid w:val="00E81A8D"/>
    <w:rsid w:val="00F3047C"/>
    <w:rsid w:val="00F315E6"/>
    <w:rsid w:val="00F74FCA"/>
    <w:rsid w:val="00FA5D68"/>
    <w:rsid w:val="00FC2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C509EF"/>
  <w15:chartTrackingRefBased/>
  <w15:docId w15:val="{AC33973F-83BB-9043-A046-2C06B0163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6164"/>
  </w:style>
  <w:style w:type="paragraph" w:styleId="Heading1">
    <w:name w:val="heading 1"/>
    <w:basedOn w:val="Normal"/>
    <w:next w:val="Normal"/>
    <w:link w:val="Heading1Char"/>
    <w:uiPriority w:val="9"/>
    <w:qFormat/>
    <w:rsid w:val="00E81A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E81A8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4FC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4FCA"/>
  </w:style>
  <w:style w:type="paragraph" w:styleId="Footer">
    <w:name w:val="footer"/>
    <w:basedOn w:val="Normal"/>
    <w:link w:val="FooterChar"/>
    <w:uiPriority w:val="99"/>
    <w:unhideWhenUsed/>
    <w:rsid w:val="00F74FC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4FCA"/>
  </w:style>
  <w:style w:type="paragraph" w:customStyle="1" w:styleId="Tablebodycopy">
    <w:name w:val="Table body copy"/>
    <w:rsid w:val="00E81A8D"/>
    <w:pPr>
      <w:spacing w:after="113" w:line="240" w:lineRule="atLeast"/>
      <w:ind w:left="113" w:right="113"/>
    </w:pPr>
    <w:rPr>
      <w:rFonts w:eastAsia="Times New Roman" w:cs="Times New Roman"/>
      <w:color w:val="717174"/>
      <w:sz w:val="20"/>
      <w:szCs w:val="20"/>
    </w:rPr>
  </w:style>
  <w:style w:type="paragraph" w:customStyle="1" w:styleId="Tablehead">
    <w:name w:val="Table head"/>
    <w:basedOn w:val="Tablebodycopy"/>
    <w:rsid w:val="00E81A8D"/>
    <w:pPr>
      <w:keepNext/>
    </w:pPr>
    <w:rPr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E81A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81A8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Bodycopy">
    <w:name w:val="Body copy"/>
    <w:rsid w:val="00E81A8D"/>
    <w:pPr>
      <w:spacing w:after="113" w:line="260" w:lineRule="atLeast"/>
    </w:pPr>
    <w:rPr>
      <w:rFonts w:eastAsia="Times New Roman" w:cs="Times New Roman"/>
      <w:color w:val="717174"/>
      <w:sz w:val="20"/>
      <w:szCs w:val="24"/>
    </w:rPr>
  </w:style>
  <w:style w:type="paragraph" w:customStyle="1" w:styleId="Bullets1stindent">
    <w:name w:val="Bullets (1st indent)"/>
    <w:basedOn w:val="Bodycopy"/>
    <w:rsid w:val="00AE4EF1"/>
  </w:style>
  <w:style w:type="paragraph" w:customStyle="1" w:styleId="Normal1">
    <w:name w:val="Normal 1"/>
    <w:basedOn w:val="Normal"/>
    <w:link w:val="Normal1Char1"/>
    <w:qFormat/>
    <w:rsid w:val="00AE4EF1"/>
    <w:pPr>
      <w:ind w:left="851"/>
      <w:jc w:val="both"/>
    </w:pPr>
    <w:rPr>
      <w:rFonts w:eastAsia="Times New Roman" w:cs="Times New Roman"/>
      <w:szCs w:val="20"/>
    </w:rPr>
  </w:style>
  <w:style w:type="character" w:customStyle="1" w:styleId="Normal1Char1">
    <w:name w:val="Normal 1 Char1"/>
    <w:link w:val="Normal1"/>
    <w:locked/>
    <w:rsid w:val="00AE4EF1"/>
    <w:rPr>
      <w:rFonts w:eastAsia="Times New Roman" w:cs="Times New Roman"/>
      <w:szCs w:val="20"/>
    </w:rPr>
  </w:style>
  <w:style w:type="paragraph" w:styleId="ListParagraph">
    <w:name w:val="List Paragraph"/>
    <w:basedOn w:val="Normal"/>
    <w:uiPriority w:val="34"/>
    <w:qFormat/>
    <w:rsid w:val="00CF1ACD"/>
    <w:pPr>
      <w:ind w:left="720"/>
      <w:contextualSpacing/>
    </w:pPr>
    <w:rPr>
      <w:rFonts w:eastAsia="Times New Roman" w:cs="Times New Roman"/>
      <w:color w:val="717174"/>
      <w:sz w:val="20"/>
      <w:szCs w:val="24"/>
    </w:rPr>
  </w:style>
  <w:style w:type="table" w:styleId="TableGrid">
    <w:name w:val="Table Grid"/>
    <w:basedOn w:val="TableNormal"/>
    <w:uiPriority w:val="59"/>
    <w:rsid w:val="00254C6A"/>
    <w:pPr>
      <w:spacing w:after="113" w:line="24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Borders>
        <w:top w:val="single" w:sz="4" w:space="0" w:color="717174"/>
        <w:left w:val="single" w:sz="4" w:space="0" w:color="717174"/>
        <w:bottom w:val="single" w:sz="4" w:space="0" w:color="717174"/>
        <w:right w:val="single" w:sz="4" w:space="0" w:color="717174"/>
        <w:insideH w:val="single" w:sz="4" w:space="0" w:color="717174"/>
        <w:insideV w:val="single" w:sz="4" w:space="0" w:color="717174"/>
      </w:tblBorders>
      <w:tblCellMar>
        <w:top w:w="113" w:type="dxa"/>
        <w:left w:w="0" w:type="dxa"/>
        <w:right w:w="0" w:type="dxa"/>
      </w:tblCellMar>
    </w:tblPr>
  </w:style>
  <w:style w:type="paragraph" w:customStyle="1" w:styleId="Tablebullets1stindent">
    <w:name w:val="Table bullets (1st indent)"/>
    <w:basedOn w:val="Tablebodycopy"/>
    <w:rsid w:val="00254C6A"/>
    <w:pPr>
      <w:ind w:left="0"/>
    </w:pPr>
  </w:style>
  <w:style w:type="paragraph" w:customStyle="1" w:styleId="Letters-large">
    <w:name w:val="Letters - large"/>
    <w:qFormat/>
    <w:rsid w:val="00254C6A"/>
    <w:pPr>
      <w:spacing w:before="120"/>
    </w:pPr>
    <w:rPr>
      <w:rFonts w:eastAsia="Calibri" w:cs="Times New Roman"/>
      <w:b/>
      <w:color w:val="FFFFFF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584B3D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1FC2AB1-9FDF-6741-AA81-5B65893E0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2643</Words>
  <Characters>15070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 Payne</dc:creator>
  <cp:keywords/>
  <dc:description/>
  <cp:lastModifiedBy>Les Payne</cp:lastModifiedBy>
  <cp:revision>2</cp:revision>
  <dcterms:created xsi:type="dcterms:W3CDTF">2022-02-13T05:01:00Z</dcterms:created>
  <dcterms:modified xsi:type="dcterms:W3CDTF">2022-02-13T05:01:00Z</dcterms:modified>
</cp:coreProperties>
</file>