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F220D" w14:textId="67B283FA" w:rsidR="001A28CB" w:rsidRDefault="00475AD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WHS First Quarter </w:t>
      </w:r>
      <w:r w:rsidR="001A28CB">
        <w:rPr>
          <w:b/>
          <w:bCs/>
          <w:sz w:val="28"/>
          <w:szCs w:val="28"/>
        </w:rPr>
        <w:t>Inspection – Mt Barker and Goolwa Depot</w:t>
      </w:r>
      <w:r>
        <w:rPr>
          <w:b/>
          <w:bCs/>
          <w:sz w:val="28"/>
          <w:szCs w:val="28"/>
        </w:rPr>
        <w:t>s</w:t>
      </w:r>
    </w:p>
    <w:p w14:paraId="5905ECC5" w14:textId="77777777" w:rsidR="001A28CB" w:rsidRPr="003D7192" w:rsidRDefault="001A28CB">
      <w:pPr>
        <w:rPr>
          <w:b/>
          <w:bCs/>
        </w:rPr>
      </w:pPr>
    </w:p>
    <w:p w14:paraId="6F6DE5EB" w14:textId="77777777" w:rsidR="003D7192" w:rsidRPr="003D7192" w:rsidRDefault="003D7192">
      <w:pPr>
        <w:rPr>
          <w:b/>
          <w:bCs/>
        </w:rPr>
      </w:pPr>
    </w:p>
    <w:p w14:paraId="0C03D00E" w14:textId="620EDE2A" w:rsidR="00790C9A" w:rsidRPr="00A56037" w:rsidRDefault="00790C9A">
      <w:pPr>
        <w:rPr>
          <w:b/>
          <w:bCs/>
          <w:sz w:val="28"/>
          <w:szCs w:val="28"/>
        </w:rPr>
      </w:pPr>
      <w:r w:rsidRPr="00A56037">
        <w:rPr>
          <w:b/>
          <w:bCs/>
          <w:sz w:val="28"/>
          <w:szCs w:val="28"/>
        </w:rPr>
        <w:t>Housekeeping</w:t>
      </w:r>
    </w:p>
    <w:p w14:paraId="1D76163B" w14:textId="563F8B88" w:rsidR="00790C9A" w:rsidRDefault="00790C9A"/>
    <w:p w14:paraId="5ED8BFCA" w14:textId="3B2212E5" w:rsidR="00790C9A" w:rsidRDefault="00790C9A">
      <w:r>
        <w:t>All surplus materials, tools and equipment not required for immediate use are returned to storages</w:t>
      </w:r>
    </w:p>
    <w:p w14:paraId="253BBCD3" w14:textId="7FC7B820" w:rsidR="00790C9A" w:rsidRDefault="00790C9A"/>
    <w:p w14:paraId="2BEF9CC9" w14:textId="41473784" w:rsidR="00790C9A" w:rsidRDefault="00790C9A">
      <w:r>
        <w:t xml:space="preserve">There </w:t>
      </w:r>
      <w:proofErr w:type="gramStart"/>
      <w:r>
        <w:t>are</w:t>
      </w:r>
      <w:proofErr w:type="gramEnd"/>
      <w:r>
        <w:t xml:space="preserve"> no packaging, containers wrapping or pallets left in the workplace.</w:t>
      </w:r>
    </w:p>
    <w:p w14:paraId="64299FA3" w14:textId="2BDE2481" w:rsidR="00790C9A" w:rsidRDefault="00790C9A"/>
    <w:p w14:paraId="042B3F1C" w14:textId="77C75F1A" w:rsidR="00790C9A" w:rsidRDefault="00790C9A">
      <w:r>
        <w:t xml:space="preserve">Surplus plant </w:t>
      </w:r>
      <w:r w:rsidR="00826D9B">
        <w:t>equipment vehicles</w:t>
      </w:r>
      <w:r>
        <w:t xml:space="preserve"> and pallets are disposed of if no longer required.</w:t>
      </w:r>
    </w:p>
    <w:p w14:paraId="369871F1" w14:textId="1157EA05" w:rsidR="00A56037" w:rsidRDefault="00A56037"/>
    <w:p w14:paraId="08F839E1" w14:textId="083EC7F7" w:rsidR="00A56037" w:rsidRDefault="00A56037" w:rsidP="00A56037">
      <w:r>
        <w:t>Aisles and walkways are clear of equipment and materials.  minimum walkway clearance – 600mm.</w:t>
      </w:r>
    </w:p>
    <w:p w14:paraId="74B96F85" w14:textId="77777777" w:rsidR="00A56037" w:rsidRDefault="00A56037"/>
    <w:p w14:paraId="083A6312" w14:textId="42F75692" w:rsidR="00790C9A" w:rsidRDefault="00790C9A"/>
    <w:p w14:paraId="25C0FF40" w14:textId="25D23247" w:rsidR="00790C9A" w:rsidRPr="00A56037" w:rsidRDefault="001A28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Warehousing and </w:t>
      </w:r>
      <w:r w:rsidR="00790C9A" w:rsidRPr="00A56037">
        <w:rPr>
          <w:b/>
          <w:bCs/>
          <w:sz w:val="28"/>
          <w:szCs w:val="28"/>
        </w:rPr>
        <w:t>Storage</w:t>
      </w:r>
    </w:p>
    <w:p w14:paraId="05F9278A" w14:textId="426E90BB" w:rsidR="00790C9A" w:rsidRDefault="00790C9A"/>
    <w:p w14:paraId="26B3273C" w14:textId="59DD5EA6" w:rsidR="00790C9A" w:rsidRDefault="00790C9A">
      <w:r>
        <w:t>Stacks of large or bulk items</w:t>
      </w:r>
      <w:r w:rsidR="00826D9B">
        <w:t xml:space="preserve"> are stable</w:t>
      </w:r>
    </w:p>
    <w:p w14:paraId="1C84EB03" w14:textId="32388A5D" w:rsidR="00826D9B" w:rsidRDefault="00826D9B"/>
    <w:p w14:paraId="247FD2BB" w14:textId="77777777" w:rsidR="006B6267" w:rsidRDefault="006B6267" w:rsidP="006B6267">
      <w:r>
        <w:t xml:space="preserve">There are no sharp edges, </w:t>
      </w:r>
      <w:proofErr w:type="gramStart"/>
      <w:r>
        <w:t>corners</w:t>
      </w:r>
      <w:proofErr w:type="gramEnd"/>
      <w:r>
        <w:t xml:space="preserve"> or potential impaling points on storages.</w:t>
      </w:r>
    </w:p>
    <w:p w14:paraId="5AB2DD91" w14:textId="77777777" w:rsidR="00826D9B" w:rsidRDefault="00826D9B"/>
    <w:p w14:paraId="3A32E4D5" w14:textId="60FF5A2E" w:rsidR="00826D9B" w:rsidRDefault="00826D9B">
      <w:r>
        <w:t>There is adequate space for manoeuvring stored materials</w:t>
      </w:r>
    </w:p>
    <w:p w14:paraId="7D0B6B9A" w14:textId="77777777" w:rsidR="00826D9B" w:rsidRDefault="00826D9B"/>
    <w:p w14:paraId="3E20D512" w14:textId="6578F398" w:rsidR="00826D9B" w:rsidRDefault="00826D9B">
      <w:r>
        <w:t xml:space="preserve">Storage areas and shelves are free from waste and </w:t>
      </w:r>
      <w:r w:rsidR="003D7192">
        <w:t>wind-blown</w:t>
      </w:r>
      <w:r>
        <w:t xml:space="preserve"> litter</w:t>
      </w:r>
    </w:p>
    <w:p w14:paraId="48415733" w14:textId="0DBB26A2" w:rsidR="00826D9B" w:rsidRDefault="00826D9B"/>
    <w:p w14:paraId="2C6DAA51" w14:textId="1FD14D04" w:rsidR="00826D9B" w:rsidRDefault="00826D9B">
      <w:r>
        <w:t>Heavy items or bulky items that will be manoeuvred manually are stored within 1200 metres of floor level.</w:t>
      </w:r>
    </w:p>
    <w:p w14:paraId="3B8449C0" w14:textId="5D0E2689" w:rsidR="00F04AAC" w:rsidRDefault="00F04AAC"/>
    <w:p w14:paraId="02E9432B" w14:textId="463F0FD3" w:rsidR="00F04AAC" w:rsidRDefault="00F04AAC">
      <w:r>
        <w:t>Stored items are accessible from no higher than 1200mm using an appropriate step or ladder</w:t>
      </w:r>
    </w:p>
    <w:p w14:paraId="55E855CC" w14:textId="6B8A0E0B" w:rsidR="00826D9B" w:rsidRDefault="00826D9B"/>
    <w:p w14:paraId="2A49A87E" w14:textId="1F806497" w:rsidR="00A56037" w:rsidRDefault="00A56037">
      <w:r>
        <w:t>Storage bins, shelves and racking are not overloaded</w:t>
      </w:r>
    </w:p>
    <w:p w14:paraId="1B9FC9E7" w14:textId="77777777" w:rsidR="00A56037" w:rsidRDefault="00A56037"/>
    <w:p w14:paraId="2D59E03B" w14:textId="6C25E80E" w:rsidR="00A56037" w:rsidRDefault="00A56037">
      <w:r>
        <w:t>Racking and shelves display the load rating of each module</w:t>
      </w:r>
    </w:p>
    <w:p w14:paraId="05445920" w14:textId="77777777" w:rsidR="003D7192" w:rsidRDefault="003D7192"/>
    <w:p w14:paraId="211AC7A2" w14:textId="1B69481A" w:rsidR="00A56037" w:rsidRDefault="00A56037"/>
    <w:p w14:paraId="30FFD467" w14:textId="330F2EF4" w:rsidR="00A56037" w:rsidRPr="00836105" w:rsidRDefault="00A56037">
      <w:pPr>
        <w:rPr>
          <w:b/>
          <w:bCs/>
          <w:sz w:val="28"/>
          <w:szCs w:val="28"/>
        </w:rPr>
      </w:pPr>
      <w:r w:rsidRPr="00836105">
        <w:rPr>
          <w:b/>
          <w:bCs/>
          <w:sz w:val="28"/>
          <w:szCs w:val="28"/>
        </w:rPr>
        <w:t>Waste Management</w:t>
      </w:r>
    </w:p>
    <w:p w14:paraId="68891F21" w14:textId="6F7C22AE" w:rsidR="00A56037" w:rsidRDefault="00A56037"/>
    <w:p w14:paraId="084B6A6B" w14:textId="4CCE7255" w:rsidR="00A56037" w:rsidRDefault="00A56037">
      <w:r>
        <w:t xml:space="preserve">Hazardous waste types are not </w:t>
      </w:r>
      <w:r w:rsidR="00836105">
        <w:t>contaminated</w:t>
      </w:r>
      <w:r>
        <w:t xml:space="preserve"> with other waste types</w:t>
      </w:r>
    </w:p>
    <w:p w14:paraId="234EAB22" w14:textId="44C44811" w:rsidR="00A56037" w:rsidRDefault="00A56037"/>
    <w:p w14:paraId="5719AC1E" w14:textId="77777777" w:rsidR="003D7192" w:rsidRDefault="003D7192" w:rsidP="003D7192">
      <w:r>
        <w:t>Bulk waste bins and or waste interceptor pits are regularly emptied</w:t>
      </w:r>
    </w:p>
    <w:p w14:paraId="0EECD950" w14:textId="77777777" w:rsidR="003D7192" w:rsidRDefault="003D7192" w:rsidP="003D7192"/>
    <w:p w14:paraId="2F598072" w14:textId="77777777" w:rsidR="003D7192" w:rsidRDefault="003D7192" w:rsidP="003D7192">
      <w:r>
        <w:t xml:space="preserve">Bulk waste bins lids are kept closed and secured to prevent litter by wind or birds and </w:t>
      </w:r>
      <w:proofErr w:type="gramStart"/>
      <w:r>
        <w:t>rain water</w:t>
      </w:r>
      <w:proofErr w:type="gramEnd"/>
      <w:r>
        <w:t xml:space="preserve"> entry</w:t>
      </w:r>
    </w:p>
    <w:p w14:paraId="390D87A6" w14:textId="77777777" w:rsidR="003D7192" w:rsidRDefault="003D7192"/>
    <w:p w14:paraId="7C183B83" w14:textId="0EB0DB7B" w:rsidR="00A56037" w:rsidRDefault="00A56037">
      <w:r>
        <w:t>Waste collection points are clean and tidy</w:t>
      </w:r>
    </w:p>
    <w:p w14:paraId="31E0B50F" w14:textId="148EBCD8" w:rsidR="00A56037" w:rsidRDefault="00A56037"/>
    <w:p w14:paraId="42EF6D61" w14:textId="17C5DD15" w:rsidR="00A56037" w:rsidRDefault="003D7192">
      <w:r>
        <w:t>Bulk w</w:t>
      </w:r>
      <w:r w:rsidR="00A56037">
        <w:t>aste bins are not overfilled</w:t>
      </w:r>
    </w:p>
    <w:p w14:paraId="683ACB80" w14:textId="329DD175" w:rsidR="00A56037" w:rsidRDefault="00A56037"/>
    <w:p w14:paraId="6B7934D1" w14:textId="27050DE8" w:rsidR="00A56037" w:rsidRDefault="00A56037">
      <w:r>
        <w:t xml:space="preserve">Waste fuel and combustible storages are identified with Class 3 Flammable signage and a </w:t>
      </w:r>
      <w:r w:rsidR="00836105">
        <w:t xml:space="preserve">9kg </w:t>
      </w:r>
      <w:r>
        <w:t xml:space="preserve">Dry Chemical fire extinguisher is located </w:t>
      </w:r>
      <w:r w:rsidR="00836105">
        <w:t>within 10 metres</w:t>
      </w:r>
    </w:p>
    <w:p w14:paraId="07F34DC2" w14:textId="1BFAC21A" w:rsidR="00836105" w:rsidRDefault="00836105"/>
    <w:p w14:paraId="4049C2E4" w14:textId="73DC1111" w:rsidR="00C4759E" w:rsidRDefault="00C4759E">
      <w:r>
        <w:lastRenderedPageBreak/>
        <w:t>Regulated waste including asbestos and lead paint is managed and disposed of in compliance with South Australian WHS and EPA laws.</w:t>
      </w:r>
    </w:p>
    <w:p w14:paraId="5C87B063" w14:textId="5C869F81" w:rsidR="00910594" w:rsidRDefault="00910594"/>
    <w:p w14:paraId="33A1F407" w14:textId="2245E1C4" w:rsidR="00910594" w:rsidRDefault="00910594">
      <w:r>
        <w:t>PPE used for the management of regulated waste is disposed of in compliance with South Australian WHS and EPA laws.</w:t>
      </w:r>
    </w:p>
    <w:p w14:paraId="24016042" w14:textId="77777777" w:rsidR="00C4759E" w:rsidRDefault="00C4759E"/>
    <w:p w14:paraId="7DF522E1" w14:textId="7787BF0D" w:rsidR="00836105" w:rsidRDefault="00C4759E">
      <w:r>
        <w:t>Biohazard waste is managed and disposed of in compliance with South Australian WHS and EPA laws.  Biohazard waste includes:</w:t>
      </w:r>
    </w:p>
    <w:p w14:paraId="50B6855E" w14:textId="26B9BC56" w:rsidR="00C4759E" w:rsidRDefault="00C4759E" w:rsidP="00145523">
      <w:pPr>
        <w:pStyle w:val="ListParagraph"/>
        <w:numPr>
          <w:ilvl w:val="0"/>
          <w:numId w:val="1"/>
        </w:numPr>
      </w:pPr>
      <w:r>
        <w:t>Used face masks</w:t>
      </w:r>
    </w:p>
    <w:p w14:paraId="3E7B0197" w14:textId="2AAAA2F1" w:rsidR="00C4759E" w:rsidRDefault="00C4759E" w:rsidP="00145523">
      <w:pPr>
        <w:pStyle w:val="ListParagraph"/>
        <w:numPr>
          <w:ilvl w:val="0"/>
          <w:numId w:val="1"/>
        </w:numPr>
      </w:pPr>
      <w:r>
        <w:t xml:space="preserve">PPE </w:t>
      </w:r>
      <w:r w:rsidR="00910594">
        <w:t>contaminated</w:t>
      </w:r>
      <w:r>
        <w:t xml:space="preserve"> in the cle</w:t>
      </w:r>
      <w:r w:rsidR="00910594">
        <w:t>aning of toilets</w:t>
      </w:r>
    </w:p>
    <w:p w14:paraId="14ED8EB6" w14:textId="401BEACC" w:rsidR="00910594" w:rsidRDefault="00910594" w:rsidP="00145523">
      <w:pPr>
        <w:pStyle w:val="ListParagraph"/>
        <w:numPr>
          <w:ilvl w:val="0"/>
          <w:numId w:val="1"/>
        </w:numPr>
      </w:pPr>
      <w:r>
        <w:t>PPE contaminated in the removal and cleaning of body fluids, (Vomit etc.)</w:t>
      </w:r>
    </w:p>
    <w:p w14:paraId="0A0B7033" w14:textId="2A1BD3CD" w:rsidR="00910594" w:rsidRDefault="00910594"/>
    <w:p w14:paraId="08993BA3" w14:textId="77777777" w:rsidR="003D7192" w:rsidRDefault="003D7192"/>
    <w:p w14:paraId="53933AFA" w14:textId="6F2C10BB" w:rsidR="00C4759E" w:rsidRPr="008C2187" w:rsidRDefault="008C2187">
      <w:pPr>
        <w:rPr>
          <w:b/>
          <w:bCs/>
          <w:sz w:val="28"/>
          <w:szCs w:val="28"/>
        </w:rPr>
      </w:pPr>
      <w:r w:rsidRPr="008C2187">
        <w:rPr>
          <w:b/>
          <w:bCs/>
          <w:sz w:val="28"/>
          <w:szCs w:val="28"/>
        </w:rPr>
        <w:t>Chemical Management including Hazardous and Dangerous Substances</w:t>
      </w:r>
    </w:p>
    <w:p w14:paraId="088AD41B" w14:textId="50F7D604" w:rsidR="008C2187" w:rsidRDefault="008C2187"/>
    <w:p w14:paraId="4EDA38DC" w14:textId="677D5BE0" w:rsidR="008C2187" w:rsidRDefault="008C2187">
      <w:r>
        <w:t>Chemicals are storage correctly according to their Dangerous Goods Classification</w:t>
      </w:r>
    </w:p>
    <w:p w14:paraId="4F3A7EEF" w14:textId="12247982" w:rsidR="008C2187" w:rsidRDefault="008C2187"/>
    <w:p w14:paraId="1C562C2C" w14:textId="1B5F2D9F" w:rsidR="008C2187" w:rsidRDefault="008C2187">
      <w:r>
        <w:t>Chemical substances are correctly labelled.</w:t>
      </w:r>
    </w:p>
    <w:p w14:paraId="2D65FE6F" w14:textId="77777777" w:rsidR="00145523" w:rsidRDefault="00145523"/>
    <w:p w14:paraId="627CDD50" w14:textId="1A7B6CC7" w:rsidR="008C2187" w:rsidRDefault="008C2187">
      <w:r>
        <w:t xml:space="preserve">Dangerous Goods storage areas are identified with correct </w:t>
      </w:r>
      <w:r w:rsidR="00145523">
        <w:t>Dangerous</w:t>
      </w:r>
      <w:r>
        <w:t xml:space="preserve"> Goods diamond signage and segregated as directed by Safety Data Sheets</w:t>
      </w:r>
    </w:p>
    <w:p w14:paraId="0C08DAA6" w14:textId="4AB8C94D" w:rsidR="0007357D" w:rsidRDefault="0007357D"/>
    <w:p w14:paraId="2E0F7540" w14:textId="4EAE0192" w:rsidR="0007357D" w:rsidRDefault="0007357D">
      <w:r>
        <w:t>Dangerous Goods signage is displayed at the main entrance gate to the workplace.</w:t>
      </w:r>
    </w:p>
    <w:p w14:paraId="4EBD6811" w14:textId="534E2E9D" w:rsidR="008C2187" w:rsidRDefault="008C2187"/>
    <w:p w14:paraId="795F2016" w14:textId="1BC87020" w:rsidR="008C2187" w:rsidRDefault="008C2187">
      <w:r>
        <w:t xml:space="preserve">Fuel containers (jerry cans etc) are </w:t>
      </w:r>
      <w:r w:rsidR="00867E56">
        <w:t xml:space="preserve">clearly labelled, serviceable and </w:t>
      </w:r>
      <w:r>
        <w:t>compliant.</w:t>
      </w:r>
    </w:p>
    <w:p w14:paraId="2E39E6FD" w14:textId="7E5F44DC" w:rsidR="008C2187" w:rsidRDefault="008C2187"/>
    <w:p w14:paraId="27E19AAB" w14:textId="3F282CA2" w:rsidR="008C2187" w:rsidRDefault="008C2187">
      <w:r>
        <w:t xml:space="preserve">A register of all chemical substances </w:t>
      </w:r>
      <w:r w:rsidR="00145523">
        <w:t xml:space="preserve">in commercial </w:t>
      </w:r>
      <w:r w:rsidR="00DF2C58">
        <w:t xml:space="preserve">quantities </w:t>
      </w:r>
      <w:r w:rsidR="00145523">
        <w:t>is kept on site and immediately available for Emergency Services in the event of an emergency.</w:t>
      </w:r>
    </w:p>
    <w:p w14:paraId="48BA57B5" w14:textId="2FC38682" w:rsidR="00145523" w:rsidRDefault="00145523"/>
    <w:p w14:paraId="7B0BF533" w14:textId="3EF28812" w:rsidR="00145523" w:rsidRDefault="00145523">
      <w:r>
        <w:t>Safety Data Sheets (SDS) are available for all chemicals</w:t>
      </w:r>
      <w:r w:rsidR="008A44C4">
        <w:t xml:space="preserve"> </w:t>
      </w:r>
      <w:r w:rsidR="00DF2C58">
        <w:t xml:space="preserve">in commercial quantities </w:t>
      </w:r>
      <w:r w:rsidR="008A44C4">
        <w:t>used and/or stored on site.  These SDS are immediately available to workers for reference</w:t>
      </w:r>
    </w:p>
    <w:p w14:paraId="39576B7C" w14:textId="332DA58E" w:rsidR="00145523" w:rsidRDefault="00145523"/>
    <w:p w14:paraId="2C979BE8" w14:textId="348B698B" w:rsidR="00145523" w:rsidRDefault="00145523">
      <w:r>
        <w:t>Workers are trained in the correct use, handling and disposal of the chemicals that they use.</w:t>
      </w:r>
    </w:p>
    <w:p w14:paraId="635CC433" w14:textId="77777777" w:rsidR="00145523" w:rsidRDefault="00145523"/>
    <w:p w14:paraId="1F77323B" w14:textId="54C1C05B" w:rsidR="00C4759E" w:rsidRDefault="00145523">
      <w:r>
        <w:t>PPE appropriate for tasks using chemicals is provided by SHR and workers are trained in its use.</w:t>
      </w:r>
    </w:p>
    <w:p w14:paraId="27FD3AF4" w14:textId="27C7F17B" w:rsidR="00145523" w:rsidRDefault="00145523"/>
    <w:p w14:paraId="3C87D539" w14:textId="49810200" w:rsidR="00145523" w:rsidRDefault="00145523">
      <w:r>
        <w:t>A 9kg Dry Chemical fire extinguisher is located within 10 metres</w:t>
      </w:r>
      <w:r w:rsidR="008A44C4">
        <w:t xml:space="preserve"> of any Class 2.1 (flammable Gases), and Class 3 (flammable liquids) storage</w:t>
      </w:r>
    </w:p>
    <w:p w14:paraId="753695C9" w14:textId="4A1D2D6A" w:rsidR="00AA5DFC" w:rsidRDefault="00AA5DFC"/>
    <w:p w14:paraId="5C641CD7" w14:textId="7409B7CE" w:rsidR="00AA5DFC" w:rsidRDefault="00AA5DFC">
      <w:r>
        <w:t>All products are stored in their original containers unless decanting is required for immediate use.</w:t>
      </w:r>
    </w:p>
    <w:p w14:paraId="33DD3FAA" w14:textId="49E030E7" w:rsidR="00AA5DFC" w:rsidRDefault="00AA5DFC"/>
    <w:p w14:paraId="38C0E715" w14:textId="6915A1B6" w:rsidR="00AA5DFC" w:rsidRDefault="00AA5DFC">
      <w:r>
        <w:t>Decanted liquids are used immediately then disposed of.</w:t>
      </w:r>
    </w:p>
    <w:p w14:paraId="7DE9C4E4" w14:textId="0C334FC0" w:rsidR="00AA5DFC" w:rsidRDefault="00AA5DFC"/>
    <w:p w14:paraId="0A16485F" w14:textId="1393F382" w:rsidR="00AA5DFC" w:rsidRDefault="00AA5DFC">
      <w:r>
        <w:t>Class 2.1 Flammable Gases (</w:t>
      </w:r>
      <w:proofErr w:type="gramStart"/>
      <w:r>
        <w:t>e.g.</w:t>
      </w:r>
      <w:proofErr w:type="gramEnd"/>
      <w:r>
        <w:t xml:space="preserve"> LPG and acetylene) are stored in dedicated, ventilated storage containers or areas, at least 15 metres from ignition sources.</w:t>
      </w:r>
    </w:p>
    <w:p w14:paraId="75677DC7" w14:textId="77777777" w:rsidR="00AA5DFC" w:rsidRDefault="00AA5DFC"/>
    <w:p w14:paraId="2787220A" w14:textId="11B2C2B9" w:rsidR="00AA5DFC" w:rsidRDefault="00AA5DFC">
      <w:r>
        <w:t xml:space="preserve">Gas cylinders </w:t>
      </w:r>
      <w:r w:rsidR="00867E56">
        <w:t>are</w:t>
      </w:r>
      <w:r>
        <w:t xml:space="preserve"> secured to prevent them from falling</w:t>
      </w:r>
      <w:r w:rsidR="00B153A9">
        <w:t>.</w:t>
      </w:r>
    </w:p>
    <w:p w14:paraId="7470AACF" w14:textId="2155C442" w:rsidR="00B153A9" w:rsidRDefault="00B153A9"/>
    <w:p w14:paraId="7256D198" w14:textId="0DE99F52" w:rsidR="00B153A9" w:rsidRDefault="00B153A9">
      <w:r>
        <w:t>Class 2.1 storage containers or areas must display Class 2.1 Flammable Gases diamond signage.</w:t>
      </w:r>
    </w:p>
    <w:p w14:paraId="6B7042FD" w14:textId="4CC6D653" w:rsidR="00B153A9" w:rsidRDefault="00B153A9"/>
    <w:p w14:paraId="5E4DD0AF" w14:textId="1AEC0522" w:rsidR="00B153A9" w:rsidRDefault="00B153A9" w:rsidP="00B153A9">
      <w:r>
        <w:lastRenderedPageBreak/>
        <w:t>Class 3 Flammable Liquids are stored in dedicated, ventilated storage containers or areas, at least 15 metres from ignition sources.</w:t>
      </w:r>
    </w:p>
    <w:p w14:paraId="03191615" w14:textId="37834C1D" w:rsidR="00B153A9" w:rsidRDefault="00B153A9"/>
    <w:p w14:paraId="34FF214F" w14:textId="2A8486DD" w:rsidR="00B153A9" w:rsidRDefault="00B153A9" w:rsidP="00B153A9">
      <w:r>
        <w:t>Class 3 storage containers or areas must display Class 2.1 Flammable Gases diamond signage.</w:t>
      </w:r>
    </w:p>
    <w:p w14:paraId="430BC130" w14:textId="39369FFB" w:rsidR="00B153A9" w:rsidRDefault="00B153A9"/>
    <w:p w14:paraId="7FA435E6" w14:textId="44794C06" w:rsidR="00B153A9" w:rsidRDefault="00B153A9">
      <w:r>
        <w:t>A Dangerous Goods Segregation Chart (Storage compatibility)</w:t>
      </w:r>
      <w:r w:rsidR="00867E56">
        <w:t xml:space="preserve"> and a Globally Harmonised </w:t>
      </w:r>
      <w:r w:rsidR="003E3288">
        <w:t>Reference chart</w:t>
      </w:r>
      <w:r>
        <w:t xml:space="preserve"> </w:t>
      </w:r>
      <w:r w:rsidR="003E3288">
        <w:t>are</w:t>
      </w:r>
      <w:r>
        <w:t xml:space="preserve"> displayed in a conspicuous position</w:t>
      </w:r>
      <w:r w:rsidR="003E3288">
        <w:t xml:space="preserve"> at chemical storages</w:t>
      </w:r>
    </w:p>
    <w:p w14:paraId="7C665DD0" w14:textId="190FE0CA" w:rsidR="003E3288" w:rsidRDefault="003E3288">
      <w:r>
        <w:t>Class 8 Corrosive Goods storages and lead acid battery servicing stations display a DG Class 8 diamond sign.</w:t>
      </w:r>
    </w:p>
    <w:p w14:paraId="112F5B09" w14:textId="60C41DD7" w:rsidR="003E3288" w:rsidRDefault="003E3288"/>
    <w:p w14:paraId="1E74C403" w14:textId="77777777" w:rsidR="003E3288" w:rsidRDefault="003E3288">
      <w:pPr>
        <w:sectPr w:rsidR="003E3288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8E5D1E2" w14:textId="2C4457CB" w:rsidR="003E3288" w:rsidRDefault="003E3288" w:rsidP="003E32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Annual Inspection One – </w:t>
      </w:r>
      <w:r w:rsidR="006B6267">
        <w:rPr>
          <w:b/>
          <w:bCs/>
          <w:sz w:val="28"/>
          <w:szCs w:val="28"/>
        </w:rPr>
        <w:t>Attended Stations</w:t>
      </w:r>
    </w:p>
    <w:p w14:paraId="33B1A88A" w14:textId="79919FB9" w:rsidR="003E3288" w:rsidRDefault="003E3288" w:rsidP="003E3288">
      <w:pPr>
        <w:rPr>
          <w:b/>
          <w:bCs/>
          <w:sz w:val="28"/>
          <w:szCs w:val="28"/>
        </w:rPr>
      </w:pPr>
    </w:p>
    <w:p w14:paraId="62A96F4C" w14:textId="77777777" w:rsidR="003D7192" w:rsidRDefault="003D7192" w:rsidP="003E3288">
      <w:pPr>
        <w:rPr>
          <w:b/>
          <w:bCs/>
          <w:sz w:val="28"/>
          <w:szCs w:val="28"/>
        </w:rPr>
      </w:pPr>
    </w:p>
    <w:p w14:paraId="419B7D04" w14:textId="77777777" w:rsidR="003E3288" w:rsidRPr="00A56037" w:rsidRDefault="003E3288" w:rsidP="003E3288">
      <w:pPr>
        <w:rPr>
          <w:b/>
          <w:bCs/>
          <w:sz w:val="28"/>
          <w:szCs w:val="28"/>
        </w:rPr>
      </w:pPr>
      <w:r w:rsidRPr="00A56037">
        <w:rPr>
          <w:b/>
          <w:bCs/>
          <w:sz w:val="28"/>
          <w:szCs w:val="28"/>
        </w:rPr>
        <w:t>Housekeeping</w:t>
      </w:r>
    </w:p>
    <w:p w14:paraId="5F4BDB10" w14:textId="77777777" w:rsidR="003E3288" w:rsidRDefault="003E3288" w:rsidP="003E3288"/>
    <w:p w14:paraId="7C1FEA5F" w14:textId="77777777" w:rsidR="003E3288" w:rsidRDefault="003E3288" w:rsidP="003E3288">
      <w:r>
        <w:t>All surplus materials, tools and equipment not required for immediate use are returned to storages</w:t>
      </w:r>
    </w:p>
    <w:p w14:paraId="6F6F3E7D" w14:textId="77777777" w:rsidR="003E3288" w:rsidRDefault="003E3288" w:rsidP="003E3288"/>
    <w:p w14:paraId="19BD248B" w14:textId="77777777" w:rsidR="003E3288" w:rsidRDefault="003E3288" w:rsidP="003E3288">
      <w:r>
        <w:t>There are no packaging, containers wrapping or pallets left in the workplace.</w:t>
      </w:r>
    </w:p>
    <w:p w14:paraId="082FA7F7" w14:textId="77777777" w:rsidR="003E3288" w:rsidRDefault="003E3288" w:rsidP="003E3288"/>
    <w:p w14:paraId="274B5C70" w14:textId="43C0DA52" w:rsidR="003E3288" w:rsidRDefault="003E3288" w:rsidP="003E3288">
      <w:r>
        <w:t xml:space="preserve">Surplus </w:t>
      </w:r>
      <w:r w:rsidR="006B6267">
        <w:t xml:space="preserve">or redundant tools, </w:t>
      </w:r>
      <w:r>
        <w:t xml:space="preserve">equipment </w:t>
      </w:r>
      <w:r w:rsidR="006B6267">
        <w:t>and materials are disposed of</w:t>
      </w:r>
    </w:p>
    <w:p w14:paraId="112606E3" w14:textId="77777777" w:rsidR="003E3288" w:rsidRDefault="003E3288" w:rsidP="003E3288"/>
    <w:p w14:paraId="7AE2EFE7" w14:textId="77777777" w:rsidR="003E3288" w:rsidRDefault="003E3288" w:rsidP="003E3288">
      <w:r>
        <w:t>Aisles and walkways are clear of equipment and materials.  minimum walkway clearance – 600mm.</w:t>
      </w:r>
    </w:p>
    <w:p w14:paraId="6F1A6F05" w14:textId="77777777" w:rsidR="003E3288" w:rsidRDefault="003E3288" w:rsidP="003E3288"/>
    <w:p w14:paraId="642207A1" w14:textId="77777777" w:rsidR="003E3288" w:rsidRDefault="003E3288" w:rsidP="003E3288"/>
    <w:p w14:paraId="088B8C39" w14:textId="345FC77D" w:rsidR="003E3288" w:rsidRPr="00A56037" w:rsidRDefault="003E3288" w:rsidP="003E3288">
      <w:pPr>
        <w:rPr>
          <w:b/>
          <w:bCs/>
          <w:sz w:val="28"/>
          <w:szCs w:val="28"/>
        </w:rPr>
      </w:pPr>
      <w:r w:rsidRPr="00A56037">
        <w:rPr>
          <w:b/>
          <w:bCs/>
          <w:sz w:val="28"/>
          <w:szCs w:val="28"/>
        </w:rPr>
        <w:t>Storage</w:t>
      </w:r>
    </w:p>
    <w:p w14:paraId="6C8F2D49" w14:textId="77777777" w:rsidR="003E3288" w:rsidRDefault="003E3288" w:rsidP="003E3288"/>
    <w:p w14:paraId="4BC94DC4" w14:textId="77777777" w:rsidR="003E3288" w:rsidRDefault="003E3288" w:rsidP="003E3288">
      <w:r>
        <w:t>Stacks of large or bulk items are stable</w:t>
      </w:r>
    </w:p>
    <w:p w14:paraId="04B948F9" w14:textId="77777777" w:rsidR="003E3288" w:rsidRDefault="003E3288" w:rsidP="003E3288"/>
    <w:p w14:paraId="53313A18" w14:textId="10BCB7AC" w:rsidR="003E3288" w:rsidRDefault="003E3288" w:rsidP="003E3288">
      <w:r>
        <w:t xml:space="preserve">There are no sharp edges, </w:t>
      </w:r>
      <w:r w:rsidR="003D7192">
        <w:t>corners,</w:t>
      </w:r>
      <w:r>
        <w:t xml:space="preserve"> or </w:t>
      </w:r>
      <w:r w:rsidR="006B6267">
        <w:t xml:space="preserve">potential impaling </w:t>
      </w:r>
      <w:r>
        <w:t>p</w:t>
      </w:r>
      <w:r w:rsidR="006B6267">
        <w:t>o</w:t>
      </w:r>
      <w:r>
        <w:t>ints on storages</w:t>
      </w:r>
      <w:r w:rsidR="006B6267">
        <w:t>.</w:t>
      </w:r>
    </w:p>
    <w:p w14:paraId="228E890E" w14:textId="77777777" w:rsidR="003E3288" w:rsidRDefault="003E3288" w:rsidP="003E3288"/>
    <w:p w14:paraId="512CABDC" w14:textId="77777777" w:rsidR="003E3288" w:rsidRDefault="003E3288" w:rsidP="003E3288">
      <w:r>
        <w:t>There is adequate space for manoeuvring stored materials</w:t>
      </w:r>
    </w:p>
    <w:p w14:paraId="39CA0597" w14:textId="77777777" w:rsidR="003E3288" w:rsidRDefault="003E3288" w:rsidP="003E3288"/>
    <w:p w14:paraId="16455690" w14:textId="2E5CD38F" w:rsidR="003E3288" w:rsidRDefault="003E3288" w:rsidP="003E3288">
      <w:r>
        <w:t xml:space="preserve">Storage areas and shelves are free from waste and </w:t>
      </w:r>
      <w:r w:rsidR="003D7192">
        <w:t>wind-blown</w:t>
      </w:r>
      <w:r>
        <w:t xml:space="preserve"> litter</w:t>
      </w:r>
    </w:p>
    <w:p w14:paraId="7D168A95" w14:textId="77777777" w:rsidR="003E3288" w:rsidRDefault="003E3288" w:rsidP="003E3288"/>
    <w:p w14:paraId="64CF5FC7" w14:textId="1B7D25BD" w:rsidR="003E3288" w:rsidRDefault="003E3288" w:rsidP="003E3288">
      <w:r>
        <w:t>Heavy items or bulky items that will be manoeuvred manually are stored within 1200 metres of floor level.</w:t>
      </w:r>
    </w:p>
    <w:p w14:paraId="2B1D721E" w14:textId="23AFB40E" w:rsidR="00F04AAC" w:rsidRDefault="00F04AAC" w:rsidP="003E3288"/>
    <w:p w14:paraId="269B37AF" w14:textId="4EB00872" w:rsidR="00F04AAC" w:rsidRDefault="00F04AAC" w:rsidP="003E3288">
      <w:r>
        <w:t>Stored items are accessible from no higher than 1200mm using an appropriate step or ladder</w:t>
      </w:r>
    </w:p>
    <w:p w14:paraId="029A33A2" w14:textId="77777777" w:rsidR="003E3288" w:rsidRDefault="003E3288" w:rsidP="003E3288"/>
    <w:p w14:paraId="70BB7543" w14:textId="191F9073" w:rsidR="003E3288" w:rsidRDefault="003E3288" w:rsidP="003E3288">
      <w:r>
        <w:t>Storage bins, shelves and racking are not overloaded</w:t>
      </w:r>
    </w:p>
    <w:p w14:paraId="6AF55D72" w14:textId="77777777" w:rsidR="003D7192" w:rsidRDefault="003D7192" w:rsidP="003E3288"/>
    <w:p w14:paraId="7F9069E4" w14:textId="77777777" w:rsidR="003E3288" w:rsidRDefault="003E3288" w:rsidP="003E3288"/>
    <w:p w14:paraId="623B3A4D" w14:textId="77777777" w:rsidR="003E3288" w:rsidRPr="00836105" w:rsidRDefault="003E3288" w:rsidP="003E3288">
      <w:pPr>
        <w:rPr>
          <w:b/>
          <w:bCs/>
          <w:sz w:val="28"/>
          <w:szCs w:val="28"/>
        </w:rPr>
      </w:pPr>
      <w:r w:rsidRPr="00836105">
        <w:rPr>
          <w:b/>
          <w:bCs/>
          <w:sz w:val="28"/>
          <w:szCs w:val="28"/>
        </w:rPr>
        <w:t>Waste Management</w:t>
      </w:r>
    </w:p>
    <w:p w14:paraId="20479AD9" w14:textId="77777777" w:rsidR="003E3288" w:rsidRDefault="003E3288" w:rsidP="003E3288"/>
    <w:p w14:paraId="760C346C" w14:textId="77777777" w:rsidR="003E3288" w:rsidRDefault="003E3288" w:rsidP="003E3288">
      <w:r>
        <w:t>Waste collection points are clean and tidy</w:t>
      </w:r>
    </w:p>
    <w:p w14:paraId="4D43F8E9" w14:textId="70ABA544" w:rsidR="003E3288" w:rsidRDefault="003E3288" w:rsidP="003E3288"/>
    <w:p w14:paraId="44DDF9BE" w14:textId="77777777" w:rsidR="003D7192" w:rsidRDefault="003D7192" w:rsidP="003D7192">
      <w:r>
        <w:t>Wheelie bins are regularly emptied</w:t>
      </w:r>
    </w:p>
    <w:p w14:paraId="12C2C924" w14:textId="77777777" w:rsidR="003D7192" w:rsidRDefault="003D7192" w:rsidP="003D7192"/>
    <w:p w14:paraId="03F02821" w14:textId="1FE1AA89" w:rsidR="003D7192" w:rsidRDefault="003D7192" w:rsidP="003E3288">
      <w:r>
        <w:t xml:space="preserve">Wheelie bins lids are kept closed to prevent litter by wind or birds and </w:t>
      </w:r>
      <w:proofErr w:type="gramStart"/>
      <w:r>
        <w:t>rain water</w:t>
      </w:r>
      <w:proofErr w:type="gramEnd"/>
      <w:r>
        <w:t xml:space="preserve"> entry</w:t>
      </w:r>
    </w:p>
    <w:p w14:paraId="4B5988B2" w14:textId="77777777" w:rsidR="003D7192" w:rsidRDefault="003D7192" w:rsidP="003E3288"/>
    <w:p w14:paraId="43B0EF37" w14:textId="28EA0BB9" w:rsidR="003E3288" w:rsidRDefault="003E3288" w:rsidP="003E3288">
      <w:r>
        <w:t>W</w:t>
      </w:r>
      <w:r w:rsidR="003D7192">
        <w:t>heelie</w:t>
      </w:r>
      <w:r>
        <w:t xml:space="preserve"> bins are not overfilled</w:t>
      </w:r>
    </w:p>
    <w:p w14:paraId="75D5F262" w14:textId="77777777" w:rsidR="003E3288" w:rsidRDefault="003E3288" w:rsidP="003E3288"/>
    <w:p w14:paraId="2BC09EE7" w14:textId="616DDF74" w:rsidR="003E3288" w:rsidRDefault="003D7192" w:rsidP="003E3288">
      <w:r>
        <w:t>F</w:t>
      </w:r>
      <w:r w:rsidR="003E3288">
        <w:t>uel and combustible storages are identified with Class 3 Flammable signage and a 9kg Dry Chemical fire extinguisher is located within 10 metres</w:t>
      </w:r>
    </w:p>
    <w:p w14:paraId="696F1D97" w14:textId="77777777" w:rsidR="003E3288" w:rsidRDefault="003E3288" w:rsidP="003E3288"/>
    <w:p w14:paraId="66CF24A9" w14:textId="77777777" w:rsidR="003E3288" w:rsidRDefault="003E3288" w:rsidP="003E3288">
      <w:r>
        <w:t>Biohazard waste is managed and disposed of in compliance with South Australian WHS and EPA laws.  Biohazard waste includes:</w:t>
      </w:r>
    </w:p>
    <w:p w14:paraId="33BE5C6F" w14:textId="77777777" w:rsidR="003E3288" w:rsidRDefault="003E3288" w:rsidP="003E3288">
      <w:pPr>
        <w:pStyle w:val="ListParagraph"/>
        <w:numPr>
          <w:ilvl w:val="0"/>
          <w:numId w:val="1"/>
        </w:numPr>
      </w:pPr>
      <w:r>
        <w:t>Used face masks</w:t>
      </w:r>
    </w:p>
    <w:p w14:paraId="28ECDD86" w14:textId="77777777" w:rsidR="003E3288" w:rsidRDefault="003E3288" w:rsidP="003E3288">
      <w:pPr>
        <w:pStyle w:val="ListParagraph"/>
        <w:numPr>
          <w:ilvl w:val="0"/>
          <w:numId w:val="1"/>
        </w:numPr>
      </w:pPr>
      <w:r>
        <w:t>PPE contaminated in the cleaning of toilets</w:t>
      </w:r>
    </w:p>
    <w:p w14:paraId="21FB374C" w14:textId="77777777" w:rsidR="003E3288" w:rsidRDefault="003E3288" w:rsidP="003E3288">
      <w:pPr>
        <w:pStyle w:val="ListParagraph"/>
        <w:numPr>
          <w:ilvl w:val="0"/>
          <w:numId w:val="1"/>
        </w:numPr>
      </w:pPr>
      <w:r>
        <w:t>PPE contaminated in the removal and cleaning of body fluids, (Vomit etc.)</w:t>
      </w:r>
    </w:p>
    <w:p w14:paraId="3D851B60" w14:textId="77777777" w:rsidR="003E3288" w:rsidRDefault="003E3288" w:rsidP="003E3288"/>
    <w:p w14:paraId="367817A1" w14:textId="77777777" w:rsidR="003E3288" w:rsidRPr="008C2187" w:rsidRDefault="003E3288" w:rsidP="003E3288">
      <w:pPr>
        <w:rPr>
          <w:b/>
          <w:bCs/>
          <w:sz w:val="28"/>
          <w:szCs w:val="28"/>
        </w:rPr>
      </w:pPr>
      <w:r w:rsidRPr="008C2187">
        <w:rPr>
          <w:b/>
          <w:bCs/>
          <w:sz w:val="28"/>
          <w:szCs w:val="28"/>
        </w:rPr>
        <w:t>Chemical Management including Hazardous and Dangerous Substances</w:t>
      </w:r>
    </w:p>
    <w:p w14:paraId="382F4897" w14:textId="77777777" w:rsidR="003E3288" w:rsidRDefault="003E3288" w:rsidP="003E3288"/>
    <w:p w14:paraId="09009F2D" w14:textId="77777777" w:rsidR="003E3288" w:rsidRDefault="003E3288" w:rsidP="003E3288">
      <w:r>
        <w:t>Chemicals are storage correctly according to their Dangerous Goods Classification</w:t>
      </w:r>
    </w:p>
    <w:p w14:paraId="77E73E69" w14:textId="77777777" w:rsidR="003E3288" w:rsidRDefault="003E3288" w:rsidP="003E3288"/>
    <w:p w14:paraId="7D5243C4" w14:textId="77777777" w:rsidR="003E3288" w:rsidRDefault="003E3288" w:rsidP="003E3288">
      <w:r>
        <w:t>Chemical substances are correctly labelled.</w:t>
      </w:r>
    </w:p>
    <w:p w14:paraId="57FEBFB2" w14:textId="77777777" w:rsidR="003E3288" w:rsidRDefault="003E3288" w:rsidP="003E3288"/>
    <w:p w14:paraId="630CF57D" w14:textId="77777777" w:rsidR="003E3288" w:rsidRDefault="003E3288" w:rsidP="003E3288">
      <w:r>
        <w:t>Dangerous Goods storage areas are identified with correct Dangerous Goods diamond signage and segregated as directed by Safety Data Sheets</w:t>
      </w:r>
    </w:p>
    <w:p w14:paraId="0332B6D9" w14:textId="77777777" w:rsidR="003E3288" w:rsidRDefault="003E3288" w:rsidP="003E3288"/>
    <w:p w14:paraId="4B9D4EAA" w14:textId="77777777" w:rsidR="003E3288" w:rsidRDefault="003E3288" w:rsidP="003E3288">
      <w:r>
        <w:t>Fuel containers (jerry cans etc) are clearly labelled, serviceable and compliant.</w:t>
      </w:r>
    </w:p>
    <w:p w14:paraId="6CDFB390" w14:textId="77777777" w:rsidR="003E3288" w:rsidRDefault="003E3288" w:rsidP="003E3288"/>
    <w:p w14:paraId="5CF88A0E" w14:textId="3A9D5F7B" w:rsidR="003E3288" w:rsidRDefault="003E3288" w:rsidP="003E3288">
      <w:r>
        <w:t xml:space="preserve">A register of all chemical substances in commercial </w:t>
      </w:r>
      <w:r w:rsidR="00DF2C58">
        <w:t xml:space="preserve">quantities </w:t>
      </w:r>
      <w:r>
        <w:t>is kept on site and immediately available for Emergency Services in the event of an emergency.</w:t>
      </w:r>
    </w:p>
    <w:p w14:paraId="45D526E8" w14:textId="77777777" w:rsidR="003E3288" w:rsidRDefault="003E3288" w:rsidP="003E3288"/>
    <w:p w14:paraId="1D427ABC" w14:textId="795AED1B" w:rsidR="003E3288" w:rsidRDefault="003E3288" w:rsidP="003E3288">
      <w:r>
        <w:t xml:space="preserve">Safety Data Sheets (SDS) are available for all chemicals </w:t>
      </w:r>
      <w:r w:rsidR="00DF2C58">
        <w:t xml:space="preserve">in commercial quantities </w:t>
      </w:r>
      <w:r>
        <w:t>used and/or stored on site.  These SDS are immediately available to workers for reference</w:t>
      </w:r>
    </w:p>
    <w:p w14:paraId="1A6B39B8" w14:textId="77777777" w:rsidR="003E3288" w:rsidRDefault="003E3288" w:rsidP="003E3288"/>
    <w:p w14:paraId="1E91FCE5" w14:textId="77777777" w:rsidR="003E3288" w:rsidRDefault="003E3288" w:rsidP="003E3288">
      <w:r>
        <w:t>Workers are trained in the correct use, handling and disposal of the chemicals that they use.</w:t>
      </w:r>
    </w:p>
    <w:p w14:paraId="619FA7BE" w14:textId="77777777" w:rsidR="003E3288" w:rsidRDefault="003E3288" w:rsidP="003E3288"/>
    <w:p w14:paraId="44F319F6" w14:textId="77777777" w:rsidR="003E3288" w:rsidRDefault="003E3288" w:rsidP="003E3288">
      <w:r>
        <w:t>PPE appropriate for tasks using chemicals is provided by SHR and workers are trained in its use.</w:t>
      </w:r>
    </w:p>
    <w:p w14:paraId="3D37C876" w14:textId="77777777" w:rsidR="003E3288" w:rsidRDefault="003E3288" w:rsidP="003E3288"/>
    <w:p w14:paraId="20122565" w14:textId="77777777" w:rsidR="003E3288" w:rsidRDefault="003E3288" w:rsidP="003E3288">
      <w:r>
        <w:t>A 9kg Dry Chemical fire extinguisher is located within 10 metres of any Class 2.1 (flammable Gases), and Class 3 (flammable liquids) storage</w:t>
      </w:r>
    </w:p>
    <w:p w14:paraId="733154F3" w14:textId="77777777" w:rsidR="003E3288" w:rsidRDefault="003E3288" w:rsidP="003E3288"/>
    <w:p w14:paraId="4694F67F" w14:textId="77777777" w:rsidR="003E3288" w:rsidRDefault="003E3288" w:rsidP="003E3288">
      <w:r>
        <w:t>All products are stored in their original containers unless decanting is required for immediate use.</w:t>
      </w:r>
    </w:p>
    <w:p w14:paraId="5BC148AB" w14:textId="77777777" w:rsidR="003E3288" w:rsidRDefault="003E3288" w:rsidP="003E3288"/>
    <w:p w14:paraId="210D9C7E" w14:textId="77777777" w:rsidR="003E3288" w:rsidRDefault="003E3288" w:rsidP="003E3288">
      <w:r>
        <w:t>Decanted liquids are used immediately then disposed of.</w:t>
      </w:r>
    </w:p>
    <w:p w14:paraId="2239557B" w14:textId="77777777" w:rsidR="003E3288" w:rsidRDefault="003E3288" w:rsidP="003E3288"/>
    <w:p w14:paraId="0C912302" w14:textId="77777777" w:rsidR="003E3288" w:rsidRDefault="003E3288" w:rsidP="003E3288">
      <w:r>
        <w:t>Class 2.1 Flammable Gases (</w:t>
      </w:r>
      <w:proofErr w:type="gramStart"/>
      <w:r>
        <w:t>e.g.</w:t>
      </w:r>
      <w:proofErr w:type="gramEnd"/>
      <w:r>
        <w:t xml:space="preserve"> LPG and acetylene) are stored in dedicated, ventilated storage containers or areas, at least 15 metres from ignition sources.</w:t>
      </w:r>
    </w:p>
    <w:p w14:paraId="36F8B69B" w14:textId="77777777" w:rsidR="003E3288" w:rsidRDefault="003E3288" w:rsidP="003E3288"/>
    <w:p w14:paraId="7E821898" w14:textId="77777777" w:rsidR="003E3288" w:rsidRDefault="003E3288" w:rsidP="003E3288">
      <w:r>
        <w:t>Gas cylinders are secured to prevent them from falling.</w:t>
      </w:r>
    </w:p>
    <w:p w14:paraId="5FF67993" w14:textId="77777777" w:rsidR="003E3288" w:rsidRDefault="003E3288" w:rsidP="003E3288"/>
    <w:p w14:paraId="0DA2EE12" w14:textId="77777777" w:rsidR="003E3288" w:rsidRDefault="003E3288" w:rsidP="003E3288">
      <w:r>
        <w:t>Class 2.1 storage containers or areas must display Class 2.1 Flammable Gases diamond signage.</w:t>
      </w:r>
    </w:p>
    <w:p w14:paraId="3E93F112" w14:textId="77777777" w:rsidR="003E3288" w:rsidRDefault="003E3288" w:rsidP="003E3288"/>
    <w:p w14:paraId="4C9412C9" w14:textId="77777777" w:rsidR="003E3288" w:rsidRDefault="003E3288" w:rsidP="003E3288">
      <w:r>
        <w:t>Class 3 Flammable Liquids are stored in dedicated, ventilated storage containers or areas, at least 15 metres from ignition sources.</w:t>
      </w:r>
    </w:p>
    <w:p w14:paraId="67A17B4A" w14:textId="77777777" w:rsidR="003E3288" w:rsidRDefault="003E3288" w:rsidP="003E3288"/>
    <w:p w14:paraId="3903B0A8" w14:textId="77777777" w:rsidR="003E3288" w:rsidRDefault="003E3288" w:rsidP="003E3288">
      <w:r>
        <w:t>Class 3 storage containers or areas must display Class 2.1 Flammable Gases diamond signage.</w:t>
      </w:r>
    </w:p>
    <w:p w14:paraId="5D9CF0A6" w14:textId="77777777" w:rsidR="003E3288" w:rsidRDefault="003E3288" w:rsidP="003E3288"/>
    <w:p w14:paraId="68C9056A" w14:textId="77777777" w:rsidR="003E3288" w:rsidRDefault="003E3288" w:rsidP="003E3288">
      <w:r>
        <w:t>A Dangerous Goods Segregation Chart (Storage compatibility) and a Globally Harmonised Reference chart are displayed in a conspicuous position at chemical storages</w:t>
      </w:r>
    </w:p>
    <w:p w14:paraId="02E1B00B" w14:textId="77777777" w:rsidR="003E3288" w:rsidRDefault="003E3288" w:rsidP="003E3288">
      <w:r>
        <w:t>Class 8 Corrosive Goods storages and lead acid battery servicing stations display a DG Class 8 diamond sign.</w:t>
      </w:r>
    </w:p>
    <w:p w14:paraId="5EB9BC70" w14:textId="77777777" w:rsidR="003E3288" w:rsidRDefault="003E3288"/>
    <w:p w14:paraId="180D7B3F" w14:textId="5974DC80" w:rsidR="00867E56" w:rsidRDefault="00867E56"/>
    <w:p w14:paraId="733C0F63" w14:textId="62273097" w:rsidR="007E0E85" w:rsidRDefault="007E0E85"/>
    <w:p w14:paraId="147FF2CA" w14:textId="7D4F50C6" w:rsidR="007E0E85" w:rsidRDefault="00CD1A45">
      <w:r>
        <w:t xml:space="preserve"> </w:t>
      </w:r>
    </w:p>
    <w:p w14:paraId="355AEAB7" w14:textId="669D4CAA" w:rsidR="00DF2C58" w:rsidRPr="00DF2C58" w:rsidRDefault="00DF2C58">
      <w:pPr>
        <w:rPr>
          <w:b/>
          <w:bCs/>
          <w:sz w:val="28"/>
          <w:szCs w:val="28"/>
        </w:rPr>
      </w:pPr>
      <w:r w:rsidRPr="00DF2C58">
        <w:rPr>
          <w:b/>
          <w:bCs/>
          <w:sz w:val="28"/>
          <w:szCs w:val="28"/>
        </w:rPr>
        <w:lastRenderedPageBreak/>
        <w:t>Electrical Safety</w:t>
      </w:r>
    </w:p>
    <w:p w14:paraId="4D1F9B26" w14:textId="508FDEFD" w:rsidR="00DF2C58" w:rsidRDefault="00DF2C58"/>
    <w:p w14:paraId="3A6A761D" w14:textId="7117600F" w:rsidR="00DF2C58" w:rsidRDefault="00DF2C58">
      <w:r>
        <w:t>All electrical items are test tagged and current</w:t>
      </w:r>
    </w:p>
    <w:p w14:paraId="28CD18C3" w14:textId="564D363C" w:rsidR="00DF2C58" w:rsidRDefault="00DF2C58">
      <w:r>
        <w:t xml:space="preserve">Plugs, cords, </w:t>
      </w:r>
      <w:proofErr w:type="gramStart"/>
      <w:r>
        <w:t>sockets</w:t>
      </w:r>
      <w:proofErr w:type="gramEnd"/>
      <w:r>
        <w:t xml:space="preserve"> and switches are serviceable and undamaged.</w:t>
      </w:r>
    </w:p>
    <w:p w14:paraId="6B2680CC" w14:textId="3F280C9E" w:rsidR="00DF2C58" w:rsidRDefault="00DF2C58"/>
    <w:p w14:paraId="7E78E2A2" w14:textId="10542038" w:rsidR="00DF2C58" w:rsidRDefault="00F339D3">
      <w:r>
        <w:t>Unserviceable electrical equipment is tagged ‘UNSERVICABLE – DO NOT USE</w:t>
      </w:r>
      <w:proofErr w:type="gramStart"/>
      <w:r>
        <w:t>’  and</w:t>
      </w:r>
      <w:proofErr w:type="gramEnd"/>
      <w:r>
        <w:t xml:space="preserve"> removed from the workplace to prevent unauthorised use.  Equipment should be disabled if practicable.</w:t>
      </w:r>
    </w:p>
    <w:p w14:paraId="0664C636" w14:textId="6314AC21" w:rsidR="00F339D3" w:rsidRDefault="00F339D3"/>
    <w:p w14:paraId="2B1C55C4" w14:textId="461349DD" w:rsidR="00F339D3" w:rsidRDefault="00F339D3">
      <w:r>
        <w:t>The weight of cords does not place undue strain on plugs of sockets</w:t>
      </w:r>
    </w:p>
    <w:p w14:paraId="6D058CA2" w14:textId="77777777" w:rsidR="00F339D3" w:rsidRDefault="00F339D3"/>
    <w:p w14:paraId="5317521A" w14:textId="674AE733" w:rsidR="00F339D3" w:rsidRDefault="00F339D3">
      <w:r>
        <w:t>Switches and power outlets are situated or protected from water or dust ingress.</w:t>
      </w:r>
    </w:p>
    <w:p w14:paraId="3F9474FB" w14:textId="08F10B88" w:rsidR="00F339D3" w:rsidRDefault="00F339D3"/>
    <w:p w14:paraId="22540A71" w14:textId="42E4199A" w:rsidR="00F339D3" w:rsidRDefault="00F339D3">
      <w:r>
        <w:t>Cords and equipment are kept clear of heat, water sources</w:t>
      </w:r>
      <w:r w:rsidR="006F3F0E">
        <w:t xml:space="preserve"> and physical damage.</w:t>
      </w:r>
    </w:p>
    <w:p w14:paraId="43B70D0D" w14:textId="607C8470" w:rsidR="006F3F0E" w:rsidRDefault="006F3F0E"/>
    <w:p w14:paraId="23F198ED" w14:textId="4992BF85" w:rsidR="006F3F0E" w:rsidRDefault="006F3F0E">
      <w:r>
        <w:t>Electrical appliances equipment cords and plugs are installed and maintained by qualified electricians</w:t>
      </w:r>
    </w:p>
    <w:p w14:paraId="3D99B375" w14:textId="4C86667F" w:rsidR="006F3F0E" w:rsidRDefault="006F3F0E"/>
    <w:p w14:paraId="5B16EB8E" w14:textId="5C55B529" w:rsidR="006F3F0E" w:rsidRDefault="006F3F0E">
      <w:r>
        <w:t>Electrical appliances equipment cords and plugs are unmodified</w:t>
      </w:r>
      <w:r w:rsidR="0086108F">
        <w:t xml:space="preserve"> – including10 amp to </w:t>
      </w:r>
      <w:proofErr w:type="gramStart"/>
      <w:r w:rsidR="0086108F">
        <w:t>15 amp</w:t>
      </w:r>
      <w:proofErr w:type="gramEnd"/>
      <w:r w:rsidR="0086108F">
        <w:t xml:space="preserve"> extension leads</w:t>
      </w:r>
    </w:p>
    <w:p w14:paraId="40C05ADC" w14:textId="2E6A8410" w:rsidR="006F3F0E" w:rsidRDefault="006F3F0E"/>
    <w:p w14:paraId="475920FF" w14:textId="471DC787" w:rsidR="006F3F0E" w:rsidRDefault="006F3F0E">
      <w:r>
        <w:t>Electrical distribution and control cabinets are unobstructed – 500mm clearance around and 1200mm in front</w:t>
      </w:r>
    </w:p>
    <w:p w14:paraId="5C7C6FB1" w14:textId="2CD5B77D" w:rsidR="006F3F0E" w:rsidRDefault="006F3F0E"/>
    <w:p w14:paraId="1DECF640" w14:textId="53CE2257" w:rsidR="006F3F0E" w:rsidRDefault="006F3F0E">
      <w:r>
        <w:t>Electrical systems are protected with Residual Current Devices</w:t>
      </w:r>
    </w:p>
    <w:p w14:paraId="0AE9CABC" w14:textId="2608398D" w:rsidR="00F339D3" w:rsidRDefault="00F339D3"/>
    <w:p w14:paraId="249496D0" w14:textId="736A7310" w:rsidR="006F3F0E" w:rsidRDefault="006F3F0E"/>
    <w:p w14:paraId="55CD3448" w14:textId="5D3B93BD" w:rsidR="006F3F0E" w:rsidRPr="006F3F0E" w:rsidRDefault="006F3F0E">
      <w:pPr>
        <w:rPr>
          <w:b/>
          <w:bCs/>
          <w:sz w:val="28"/>
          <w:szCs w:val="28"/>
        </w:rPr>
      </w:pPr>
      <w:r w:rsidRPr="006F3F0E">
        <w:rPr>
          <w:b/>
          <w:bCs/>
          <w:sz w:val="28"/>
          <w:szCs w:val="28"/>
        </w:rPr>
        <w:t>Slips Trips and Falls</w:t>
      </w:r>
    </w:p>
    <w:p w14:paraId="519FA794" w14:textId="74ECC482" w:rsidR="006F3F0E" w:rsidRDefault="006F3F0E"/>
    <w:p w14:paraId="3A3BB712" w14:textId="30106A8D" w:rsidR="006F3F0E" w:rsidRDefault="00793C7B">
      <w:r>
        <w:t xml:space="preserve">Ladders, </w:t>
      </w:r>
      <w:proofErr w:type="gramStart"/>
      <w:r>
        <w:t>steps</w:t>
      </w:r>
      <w:proofErr w:type="gramEnd"/>
      <w:r>
        <w:t xml:space="preserve"> and stairs are serviceable and appropriate for the purpose</w:t>
      </w:r>
    </w:p>
    <w:p w14:paraId="00D46A1C" w14:textId="6FF76134" w:rsidR="00793C7B" w:rsidRDefault="00793C7B"/>
    <w:p w14:paraId="0058E81B" w14:textId="21322D54" w:rsidR="00793C7B" w:rsidRDefault="00793C7B">
      <w:r>
        <w:t>Ladders and steps display the Capacity / Load rating</w:t>
      </w:r>
    </w:p>
    <w:p w14:paraId="6D868D73" w14:textId="5DED5402" w:rsidR="00793C7B" w:rsidRDefault="00793C7B"/>
    <w:p w14:paraId="74BCCBD5" w14:textId="0E0375D0" w:rsidR="00793C7B" w:rsidRDefault="00793C7B">
      <w:r>
        <w:t xml:space="preserve">Pits, voids, </w:t>
      </w:r>
      <w:proofErr w:type="gramStart"/>
      <w:r>
        <w:t>platforms</w:t>
      </w:r>
      <w:proofErr w:type="gramEnd"/>
      <w:r>
        <w:t xml:space="preserve"> and other sub floor hazards are protected with barriers or compliance floor markings</w:t>
      </w:r>
    </w:p>
    <w:p w14:paraId="35CB7552" w14:textId="59608C93" w:rsidR="00793C7B" w:rsidRDefault="00793C7B"/>
    <w:p w14:paraId="67FDCFAC" w14:textId="68443EEF" w:rsidR="00793C7B" w:rsidRDefault="00793C7B">
      <w:r>
        <w:t xml:space="preserve">Floor and work surfaces are in good condition and are free of trip </w:t>
      </w:r>
      <w:r w:rsidR="0033439A">
        <w:t>or slip hazards.</w:t>
      </w:r>
    </w:p>
    <w:p w14:paraId="1D2F3C48" w14:textId="38284763" w:rsidR="0033439A" w:rsidRDefault="0033439A"/>
    <w:p w14:paraId="7C476166" w14:textId="092579C2" w:rsidR="0033439A" w:rsidRDefault="0033439A">
      <w:r>
        <w:t>Guard rails, steps and ramps are in good condition</w:t>
      </w:r>
    </w:p>
    <w:p w14:paraId="7DBCB6C1" w14:textId="4BBBFB8E" w:rsidR="0033439A" w:rsidRDefault="0033439A"/>
    <w:p w14:paraId="05AE50BB" w14:textId="1BAC5324" w:rsidR="0033439A" w:rsidRDefault="0033439A">
      <w:r>
        <w:t>Liquid spills are promptly cleaned up</w:t>
      </w:r>
    </w:p>
    <w:p w14:paraId="3CFE5B6D" w14:textId="05064C27" w:rsidR="0033439A" w:rsidRDefault="0033439A"/>
    <w:p w14:paraId="5DA428B1" w14:textId="7DB9F4CD" w:rsidR="0033439A" w:rsidRDefault="0033439A"/>
    <w:p w14:paraId="61F148E4" w14:textId="3407DCB3" w:rsidR="0033439A" w:rsidRPr="0033439A" w:rsidRDefault="0033439A">
      <w:pPr>
        <w:rPr>
          <w:b/>
          <w:bCs/>
          <w:sz w:val="28"/>
          <w:szCs w:val="28"/>
        </w:rPr>
      </w:pPr>
      <w:r w:rsidRPr="0033439A">
        <w:rPr>
          <w:b/>
          <w:bCs/>
          <w:sz w:val="28"/>
          <w:szCs w:val="28"/>
        </w:rPr>
        <w:t>Manual Tasks</w:t>
      </w:r>
    </w:p>
    <w:p w14:paraId="2CAA926D" w14:textId="26C01972" w:rsidR="0033439A" w:rsidRDefault="0033439A"/>
    <w:p w14:paraId="329CE695" w14:textId="582BA36D" w:rsidR="0033439A" w:rsidRDefault="0033439A">
      <w:r>
        <w:t>Appropriate manual handling equipment and systems are available in the workplace</w:t>
      </w:r>
    </w:p>
    <w:p w14:paraId="1D296DC8" w14:textId="59655BAF" w:rsidR="0033439A" w:rsidRDefault="0033439A"/>
    <w:p w14:paraId="207B3419" w14:textId="6B6956DE" w:rsidR="0033439A" w:rsidRDefault="0033439A">
      <w:r>
        <w:t>Manual handling equipment is maintained and serviceable</w:t>
      </w:r>
    </w:p>
    <w:p w14:paraId="4336712B" w14:textId="1AA05577" w:rsidR="00F04AAC" w:rsidRDefault="00F04AAC"/>
    <w:p w14:paraId="13FB7DB7" w14:textId="1523DA5F" w:rsidR="00F04AAC" w:rsidRDefault="00F04AAC">
      <w:r>
        <w:t>Work tasks are assessed for manual hazards</w:t>
      </w:r>
    </w:p>
    <w:p w14:paraId="6FD7353B" w14:textId="2E220E39" w:rsidR="0033439A" w:rsidRDefault="0033439A"/>
    <w:p w14:paraId="6B8868DC" w14:textId="77777777" w:rsidR="0033439A" w:rsidRDefault="0033439A"/>
    <w:sectPr w:rsidR="00334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6E67" w14:textId="77777777" w:rsidR="000778C1" w:rsidRDefault="000778C1" w:rsidP="00AA36C0">
      <w:r>
        <w:separator/>
      </w:r>
    </w:p>
  </w:endnote>
  <w:endnote w:type="continuationSeparator" w:id="0">
    <w:p w14:paraId="155FF4E7" w14:textId="77777777" w:rsidR="000778C1" w:rsidRDefault="000778C1" w:rsidP="00AA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F0C4" w14:textId="77777777" w:rsidR="00475AD7" w:rsidRPr="00475AD7" w:rsidRDefault="00475AD7" w:rsidP="00475AD7">
    <w:pPr>
      <w:jc w:val="right"/>
      <w:rPr>
        <w:sz w:val="16"/>
        <w:szCs w:val="16"/>
      </w:rPr>
    </w:pPr>
    <w:r w:rsidRPr="00475AD7">
      <w:rPr>
        <w:sz w:val="16"/>
        <w:szCs w:val="16"/>
      </w:rPr>
      <w:t>WHS First Quarter Inspection – Mt Barker and Goolwa Depots</w:t>
    </w:r>
  </w:p>
  <w:p w14:paraId="2EA7E400" w14:textId="2A547C72" w:rsidR="00AA36C0" w:rsidRPr="00475AD7" w:rsidRDefault="00AA36C0" w:rsidP="00475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94781" w14:textId="77777777" w:rsidR="000778C1" w:rsidRDefault="000778C1" w:rsidP="00AA36C0">
      <w:r>
        <w:separator/>
      </w:r>
    </w:p>
  </w:footnote>
  <w:footnote w:type="continuationSeparator" w:id="0">
    <w:p w14:paraId="757CC8DB" w14:textId="77777777" w:rsidR="000778C1" w:rsidRDefault="000778C1" w:rsidP="00AA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A6C11"/>
    <w:multiLevelType w:val="hybridMultilevel"/>
    <w:tmpl w:val="33083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9A"/>
    <w:rsid w:val="00031F9B"/>
    <w:rsid w:val="0007357D"/>
    <w:rsid w:val="000778C1"/>
    <w:rsid w:val="00145523"/>
    <w:rsid w:val="001A28CB"/>
    <w:rsid w:val="002C2ED2"/>
    <w:rsid w:val="0031274C"/>
    <w:rsid w:val="0033439A"/>
    <w:rsid w:val="003D7192"/>
    <w:rsid w:val="003E3288"/>
    <w:rsid w:val="00404DC3"/>
    <w:rsid w:val="00472AB5"/>
    <w:rsid w:val="00475AD7"/>
    <w:rsid w:val="005A6164"/>
    <w:rsid w:val="006B6267"/>
    <w:rsid w:val="006F3F0E"/>
    <w:rsid w:val="00790C9A"/>
    <w:rsid w:val="00793C7B"/>
    <w:rsid w:val="007E0E85"/>
    <w:rsid w:val="00826D9B"/>
    <w:rsid w:val="00836105"/>
    <w:rsid w:val="0086108F"/>
    <w:rsid w:val="00867E56"/>
    <w:rsid w:val="008A44C4"/>
    <w:rsid w:val="008C2187"/>
    <w:rsid w:val="00910594"/>
    <w:rsid w:val="009269E3"/>
    <w:rsid w:val="00A456AB"/>
    <w:rsid w:val="00A56037"/>
    <w:rsid w:val="00AA36C0"/>
    <w:rsid w:val="00AA5DFC"/>
    <w:rsid w:val="00B153A9"/>
    <w:rsid w:val="00B91E0A"/>
    <w:rsid w:val="00C30C5F"/>
    <w:rsid w:val="00C4759E"/>
    <w:rsid w:val="00CD1A45"/>
    <w:rsid w:val="00DF2C58"/>
    <w:rsid w:val="00F04AAC"/>
    <w:rsid w:val="00F339D3"/>
    <w:rsid w:val="00F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469DB3"/>
  <w15:chartTrackingRefBased/>
  <w15:docId w15:val="{C6E54B57-E9EA-F74E-8723-3370F627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5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36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6C0"/>
  </w:style>
  <w:style w:type="paragraph" w:styleId="Footer">
    <w:name w:val="footer"/>
    <w:basedOn w:val="Normal"/>
    <w:link w:val="FooterChar"/>
    <w:uiPriority w:val="99"/>
    <w:unhideWhenUsed/>
    <w:rsid w:val="00AA36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Payne</dc:creator>
  <cp:keywords/>
  <dc:description/>
  <cp:lastModifiedBy>Les Payne</cp:lastModifiedBy>
  <cp:revision>2</cp:revision>
  <cp:lastPrinted>2022-02-13T04:05:00Z</cp:lastPrinted>
  <dcterms:created xsi:type="dcterms:W3CDTF">2022-03-19T05:21:00Z</dcterms:created>
  <dcterms:modified xsi:type="dcterms:W3CDTF">2022-03-19T05:21:00Z</dcterms:modified>
</cp:coreProperties>
</file>